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7C904" w14:textId="62B9D78F" w:rsidR="00665004" w:rsidRDefault="002717D0" w:rsidP="00665004">
      <w:pPr>
        <w:jc w:val="both"/>
        <w:rPr>
          <w:rFonts w:ascii="Arial" w:hAnsi="Arial" w:cs="Arial"/>
          <w:b/>
          <w:sz w:val="28"/>
          <w:szCs w:val="28"/>
        </w:rPr>
      </w:pPr>
      <w:bookmarkStart w:id="0" w:name="_Hlk136548757"/>
      <w:bookmarkEnd w:id="0"/>
      <w:r w:rsidRPr="00E61895">
        <w:rPr>
          <w:rFonts w:ascii="Arial" w:hAnsi="Arial" w:cs="Arial"/>
          <w:b/>
          <w:color w:val="000000" w:themeColor="text1"/>
          <w:sz w:val="28"/>
          <w:szCs w:val="28"/>
        </w:rPr>
        <w:t>ACTA DE LA</w:t>
      </w:r>
      <w:r>
        <w:rPr>
          <w:rFonts w:ascii="Arial" w:hAnsi="Arial" w:cs="Arial"/>
          <w:b/>
          <w:color w:val="000000" w:themeColor="text1"/>
          <w:sz w:val="28"/>
          <w:szCs w:val="28"/>
        </w:rPr>
        <w:t xml:space="preserve"> </w:t>
      </w:r>
      <w:r w:rsidR="00C20CC4">
        <w:rPr>
          <w:rFonts w:ascii="Arial" w:hAnsi="Arial" w:cs="Arial"/>
          <w:b/>
          <w:color w:val="000000" w:themeColor="text1"/>
          <w:sz w:val="28"/>
          <w:szCs w:val="28"/>
        </w:rPr>
        <w:t>VIG</w:t>
      </w:r>
      <w:r w:rsidR="009B5E48">
        <w:rPr>
          <w:rFonts w:ascii="Arial" w:hAnsi="Arial" w:cs="Arial"/>
          <w:b/>
          <w:color w:val="000000" w:themeColor="text1"/>
          <w:sz w:val="28"/>
          <w:szCs w:val="28"/>
        </w:rPr>
        <w:t>É</w:t>
      </w:r>
      <w:r w:rsidR="00C20CC4">
        <w:rPr>
          <w:rFonts w:ascii="Arial" w:hAnsi="Arial" w:cs="Arial"/>
          <w:b/>
          <w:color w:val="000000" w:themeColor="text1"/>
          <w:sz w:val="28"/>
          <w:szCs w:val="28"/>
        </w:rPr>
        <w:t>S</w:t>
      </w:r>
      <w:r>
        <w:rPr>
          <w:rFonts w:ascii="Arial" w:hAnsi="Arial" w:cs="Arial"/>
          <w:b/>
          <w:color w:val="000000" w:themeColor="text1"/>
          <w:sz w:val="28"/>
          <w:szCs w:val="28"/>
        </w:rPr>
        <w:t>IMA</w:t>
      </w:r>
      <w:r w:rsidR="00584DD1">
        <w:rPr>
          <w:rFonts w:ascii="Arial" w:hAnsi="Arial" w:cs="Arial"/>
          <w:b/>
          <w:color w:val="000000" w:themeColor="text1"/>
          <w:sz w:val="28"/>
          <w:szCs w:val="28"/>
        </w:rPr>
        <w:t xml:space="preserve"> </w:t>
      </w:r>
      <w:r w:rsidR="00C20CC4">
        <w:rPr>
          <w:rFonts w:ascii="Arial" w:hAnsi="Arial" w:cs="Arial"/>
          <w:b/>
          <w:color w:val="000000" w:themeColor="text1"/>
          <w:sz w:val="28"/>
          <w:szCs w:val="28"/>
        </w:rPr>
        <w:t>SEGUNDA</w:t>
      </w:r>
      <w:r w:rsidR="00584DD1">
        <w:rPr>
          <w:rFonts w:ascii="Arial" w:hAnsi="Arial" w:cs="Arial"/>
          <w:b/>
          <w:color w:val="000000" w:themeColor="text1"/>
          <w:sz w:val="28"/>
          <w:szCs w:val="28"/>
        </w:rPr>
        <w:t xml:space="preserve"> </w:t>
      </w:r>
      <w:r w:rsidRPr="00E61895">
        <w:rPr>
          <w:rFonts w:ascii="Arial" w:hAnsi="Arial" w:cs="Arial"/>
          <w:b/>
          <w:color w:val="000000" w:themeColor="text1"/>
          <w:sz w:val="28"/>
          <w:szCs w:val="28"/>
        </w:rPr>
        <w:t>SESI</w:t>
      </w:r>
      <w:r w:rsidR="009B5E48">
        <w:rPr>
          <w:rFonts w:ascii="Arial" w:hAnsi="Arial" w:cs="Arial"/>
          <w:b/>
          <w:color w:val="000000" w:themeColor="text1"/>
          <w:sz w:val="28"/>
          <w:szCs w:val="28"/>
        </w:rPr>
        <w:t>Ó</w:t>
      </w:r>
      <w:r w:rsidRPr="00E61895">
        <w:rPr>
          <w:rFonts w:ascii="Arial" w:hAnsi="Arial" w:cs="Arial"/>
          <w:b/>
          <w:color w:val="000000" w:themeColor="text1"/>
          <w:sz w:val="28"/>
          <w:szCs w:val="28"/>
        </w:rPr>
        <w:t xml:space="preserve">N </w:t>
      </w:r>
      <w:r w:rsidR="00307F66">
        <w:rPr>
          <w:rFonts w:ascii="Arial" w:hAnsi="Arial" w:cs="Arial"/>
          <w:b/>
          <w:color w:val="000000" w:themeColor="text1"/>
          <w:sz w:val="28"/>
          <w:szCs w:val="28"/>
        </w:rPr>
        <w:t>EXTRA</w:t>
      </w:r>
      <w:r w:rsidRPr="00E61895">
        <w:rPr>
          <w:rFonts w:ascii="Arial" w:hAnsi="Arial" w:cs="Arial"/>
          <w:b/>
          <w:color w:val="000000" w:themeColor="text1"/>
          <w:sz w:val="28"/>
          <w:szCs w:val="28"/>
        </w:rPr>
        <w:t xml:space="preserve">ORDINARIA </w:t>
      </w:r>
      <w:r w:rsidRPr="00E61895">
        <w:rPr>
          <w:rFonts w:ascii="Arial" w:hAnsi="Arial" w:cs="Arial"/>
          <w:b/>
          <w:sz w:val="28"/>
          <w:szCs w:val="28"/>
        </w:rPr>
        <w:t>DEL HONORABLE AYUNTAMIENTO CONSTITUCIONAL DEL MUNICIPIO DE G</w:t>
      </w:r>
      <w:r w:rsidR="00307F66">
        <w:rPr>
          <w:rFonts w:ascii="Arial" w:hAnsi="Arial" w:cs="Arial"/>
          <w:b/>
          <w:sz w:val="28"/>
          <w:szCs w:val="28"/>
        </w:rPr>
        <w:t>Ó</w:t>
      </w:r>
      <w:r w:rsidRPr="00E61895">
        <w:rPr>
          <w:rFonts w:ascii="Arial" w:hAnsi="Arial" w:cs="Arial"/>
          <w:b/>
          <w:sz w:val="28"/>
          <w:szCs w:val="28"/>
        </w:rPr>
        <w:t>MEZ FAR</w:t>
      </w:r>
      <w:r w:rsidR="00307F66">
        <w:rPr>
          <w:rFonts w:ascii="Arial" w:hAnsi="Arial" w:cs="Arial"/>
          <w:b/>
          <w:sz w:val="28"/>
          <w:szCs w:val="28"/>
        </w:rPr>
        <w:t>Í</w:t>
      </w:r>
      <w:r w:rsidRPr="00E61895">
        <w:rPr>
          <w:rFonts w:ascii="Arial" w:hAnsi="Arial" w:cs="Arial"/>
          <w:b/>
          <w:sz w:val="28"/>
          <w:szCs w:val="28"/>
        </w:rPr>
        <w:t>AS, JALISCO.</w:t>
      </w:r>
    </w:p>
    <w:p w14:paraId="5ADD5970" w14:textId="77777777" w:rsidR="00B14ED6" w:rsidRPr="00E61895" w:rsidRDefault="00B14ED6" w:rsidP="00665004">
      <w:pPr>
        <w:jc w:val="both"/>
        <w:rPr>
          <w:rFonts w:ascii="Arial" w:hAnsi="Arial" w:cs="Arial"/>
          <w:b/>
          <w:sz w:val="28"/>
          <w:szCs w:val="28"/>
        </w:rPr>
      </w:pPr>
    </w:p>
    <w:p w14:paraId="235766D6" w14:textId="7D499B28" w:rsidR="00665004" w:rsidRDefault="002717D0" w:rsidP="00665004">
      <w:pPr>
        <w:jc w:val="both"/>
        <w:rPr>
          <w:rFonts w:ascii="Arial" w:hAnsi="Arial" w:cs="Arial"/>
          <w:b/>
          <w:sz w:val="28"/>
          <w:szCs w:val="28"/>
        </w:rPr>
      </w:pPr>
      <w:r w:rsidRPr="00E61895">
        <w:rPr>
          <w:rFonts w:ascii="Arial" w:hAnsi="Arial" w:cs="Arial"/>
          <w:b/>
          <w:sz w:val="28"/>
          <w:szCs w:val="28"/>
        </w:rPr>
        <w:t xml:space="preserve">                         ADMINISTRACI</w:t>
      </w:r>
      <w:r w:rsidR="00307F66">
        <w:rPr>
          <w:rFonts w:ascii="Arial" w:hAnsi="Arial" w:cs="Arial"/>
          <w:b/>
          <w:sz w:val="28"/>
          <w:szCs w:val="28"/>
        </w:rPr>
        <w:t>Ó</w:t>
      </w:r>
      <w:r w:rsidRPr="00E61895">
        <w:rPr>
          <w:rFonts w:ascii="Arial" w:hAnsi="Arial" w:cs="Arial"/>
          <w:b/>
          <w:sz w:val="28"/>
          <w:szCs w:val="28"/>
        </w:rPr>
        <w:t>N 2021-2024.</w:t>
      </w:r>
    </w:p>
    <w:p w14:paraId="6B25113D" w14:textId="29A49080" w:rsidR="00A26D7C" w:rsidRDefault="009248E7" w:rsidP="00972261">
      <w:pPr>
        <w:spacing w:after="0"/>
        <w:jc w:val="both"/>
        <w:rPr>
          <w:rFonts w:ascii="Arial" w:hAnsi="Arial" w:cs="Arial"/>
          <w:sz w:val="28"/>
          <w:szCs w:val="28"/>
        </w:rPr>
      </w:pPr>
      <w:r>
        <w:rPr>
          <w:rFonts w:ascii="Arial" w:hAnsi="Arial" w:cs="Arial"/>
          <w:sz w:val="28"/>
          <w:szCs w:val="28"/>
        </w:rPr>
        <w:t xml:space="preserve">Buenos días a todos. </w:t>
      </w:r>
      <w:r w:rsidR="002717D0" w:rsidRPr="00E61895">
        <w:rPr>
          <w:rFonts w:ascii="Arial" w:hAnsi="Arial" w:cs="Arial"/>
          <w:sz w:val="28"/>
          <w:szCs w:val="28"/>
        </w:rPr>
        <w:t xml:space="preserve">Siendo las </w:t>
      </w:r>
      <w:r w:rsidR="00C2440B">
        <w:rPr>
          <w:rFonts w:ascii="Arial" w:hAnsi="Arial" w:cs="Arial"/>
          <w:sz w:val="28"/>
          <w:szCs w:val="28"/>
        </w:rPr>
        <w:t>0</w:t>
      </w:r>
      <w:r w:rsidR="00584DD1">
        <w:rPr>
          <w:rFonts w:ascii="Arial" w:hAnsi="Arial" w:cs="Arial"/>
          <w:sz w:val="28"/>
          <w:szCs w:val="28"/>
        </w:rPr>
        <w:t>8:</w:t>
      </w:r>
      <w:r w:rsidR="00BB44A3">
        <w:rPr>
          <w:rFonts w:ascii="Arial" w:hAnsi="Arial" w:cs="Arial"/>
          <w:sz w:val="28"/>
          <w:szCs w:val="28"/>
        </w:rPr>
        <w:t>00</w:t>
      </w:r>
      <w:r w:rsidR="00527061">
        <w:rPr>
          <w:rFonts w:ascii="Arial" w:hAnsi="Arial" w:cs="Arial"/>
          <w:sz w:val="28"/>
          <w:szCs w:val="28"/>
        </w:rPr>
        <w:t xml:space="preserve"> </w:t>
      </w:r>
      <w:r w:rsidR="00584DD1">
        <w:rPr>
          <w:rFonts w:ascii="Arial" w:hAnsi="Arial" w:cs="Arial"/>
          <w:sz w:val="28"/>
          <w:szCs w:val="28"/>
        </w:rPr>
        <w:t xml:space="preserve">ocho horas </w:t>
      </w:r>
      <w:r w:rsidR="00580BEA">
        <w:rPr>
          <w:rFonts w:ascii="Arial" w:hAnsi="Arial" w:cs="Arial"/>
          <w:sz w:val="28"/>
          <w:szCs w:val="28"/>
        </w:rPr>
        <w:t>del día</w:t>
      </w:r>
      <w:r w:rsidR="007232A8">
        <w:rPr>
          <w:rFonts w:ascii="Arial" w:hAnsi="Arial" w:cs="Arial"/>
          <w:sz w:val="28"/>
          <w:szCs w:val="28"/>
        </w:rPr>
        <w:t xml:space="preserve"> </w:t>
      </w:r>
      <w:r w:rsidR="00BB44A3">
        <w:rPr>
          <w:rFonts w:ascii="Arial" w:hAnsi="Arial" w:cs="Arial"/>
          <w:sz w:val="28"/>
          <w:szCs w:val="28"/>
        </w:rPr>
        <w:t>0</w:t>
      </w:r>
      <w:r w:rsidR="00C2440B">
        <w:rPr>
          <w:rFonts w:ascii="Arial" w:hAnsi="Arial" w:cs="Arial"/>
          <w:sz w:val="28"/>
          <w:szCs w:val="28"/>
        </w:rPr>
        <w:t>6</w:t>
      </w:r>
      <w:r w:rsidR="00584DD1">
        <w:rPr>
          <w:rFonts w:ascii="Arial" w:hAnsi="Arial" w:cs="Arial"/>
          <w:sz w:val="28"/>
          <w:szCs w:val="28"/>
        </w:rPr>
        <w:t xml:space="preserve"> de </w:t>
      </w:r>
      <w:r w:rsidR="00BB44A3">
        <w:rPr>
          <w:rFonts w:ascii="Arial" w:hAnsi="Arial" w:cs="Arial"/>
          <w:sz w:val="28"/>
          <w:szCs w:val="28"/>
        </w:rPr>
        <w:t>junio</w:t>
      </w:r>
      <w:r w:rsidR="00584DD1">
        <w:rPr>
          <w:rFonts w:ascii="Arial" w:hAnsi="Arial" w:cs="Arial"/>
          <w:sz w:val="28"/>
          <w:szCs w:val="28"/>
        </w:rPr>
        <w:t xml:space="preserve"> del </w:t>
      </w:r>
      <w:r w:rsidR="003E4629">
        <w:rPr>
          <w:rFonts w:ascii="Arial" w:hAnsi="Arial" w:cs="Arial"/>
          <w:sz w:val="28"/>
          <w:szCs w:val="28"/>
        </w:rPr>
        <w:t xml:space="preserve"> 20</w:t>
      </w:r>
      <w:r w:rsidR="00584DD1">
        <w:rPr>
          <w:rFonts w:ascii="Arial" w:hAnsi="Arial" w:cs="Arial"/>
          <w:sz w:val="28"/>
          <w:szCs w:val="28"/>
        </w:rPr>
        <w:t>23</w:t>
      </w:r>
      <w:r w:rsidR="003E4629">
        <w:rPr>
          <w:rFonts w:ascii="Arial" w:hAnsi="Arial" w:cs="Arial"/>
          <w:sz w:val="28"/>
          <w:szCs w:val="28"/>
        </w:rPr>
        <w:t xml:space="preserve"> dos mil </w:t>
      </w:r>
      <w:r w:rsidR="00584DD1">
        <w:rPr>
          <w:rFonts w:ascii="Arial" w:hAnsi="Arial" w:cs="Arial"/>
          <w:sz w:val="28"/>
          <w:szCs w:val="28"/>
        </w:rPr>
        <w:t>v</w:t>
      </w:r>
      <w:r w:rsidR="00584DD1" w:rsidRPr="00E61895">
        <w:rPr>
          <w:rFonts w:ascii="Arial" w:hAnsi="Arial" w:cs="Arial"/>
          <w:sz w:val="28"/>
          <w:szCs w:val="28"/>
        </w:rPr>
        <w:t>e</w:t>
      </w:r>
      <w:r w:rsidR="00584DD1">
        <w:rPr>
          <w:rFonts w:ascii="Arial" w:hAnsi="Arial" w:cs="Arial"/>
          <w:sz w:val="28"/>
          <w:szCs w:val="28"/>
        </w:rPr>
        <w:t xml:space="preserve">intitrés, damos inicio a esta </w:t>
      </w:r>
      <w:r w:rsidR="00BB44A3">
        <w:rPr>
          <w:rFonts w:ascii="Arial" w:hAnsi="Arial" w:cs="Arial"/>
          <w:sz w:val="28"/>
          <w:szCs w:val="28"/>
        </w:rPr>
        <w:t>Vig</w:t>
      </w:r>
      <w:r w:rsidR="00584DD1">
        <w:rPr>
          <w:rFonts w:ascii="Arial" w:hAnsi="Arial" w:cs="Arial"/>
          <w:sz w:val="28"/>
          <w:szCs w:val="28"/>
        </w:rPr>
        <w:t>é</w:t>
      </w:r>
      <w:r w:rsidR="00BB44A3">
        <w:rPr>
          <w:rFonts w:ascii="Arial" w:hAnsi="Arial" w:cs="Arial"/>
          <w:sz w:val="28"/>
          <w:szCs w:val="28"/>
        </w:rPr>
        <w:t>s</w:t>
      </w:r>
      <w:r w:rsidR="00584DD1">
        <w:rPr>
          <w:rFonts w:ascii="Arial" w:hAnsi="Arial" w:cs="Arial"/>
          <w:sz w:val="28"/>
          <w:szCs w:val="28"/>
        </w:rPr>
        <w:t>im</w:t>
      </w:r>
      <w:r w:rsidR="00355DFE">
        <w:rPr>
          <w:rFonts w:ascii="Arial" w:hAnsi="Arial" w:cs="Arial"/>
          <w:sz w:val="28"/>
          <w:szCs w:val="28"/>
        </w:rPr>
        <w:t>a</w:t>
      </w:r>
      <w:r w:rsidR="00584DD1">
        <w:rPr>
          <w:rFonts w:ascii="Arial" w:hAnsi="Arial" w:cs="Arial"/>
          <w:sz w:val="28"/>
          <w:szCs w:val="28"/>
        </w:rPr>
        <w:t xml:space="preserve"> </w:t>
      </w:r>
      <w:r w:rsidR="00BB44A3">
        <w:rPr>
          <w:rFonts w:ascii="Arial" w:hAnsi="Arial" w:cs="Arial"/>
          <w:sz w:val="28"/>
          <w:szCs w:val="28"/>
        </w:rPr>
        <w:t>Segund</w:t>
      </w:r>
      <w:r w:rsidR="00584DD1">
        <w:rPr>
          <w:rFonts w:ascii="Arial" w:hAnsi="Arial" w:cs="Arial"/>
          <w:sz w:val="28"/>
          <w:szCs w:val="28"/>
        </w:rPr>
        <w:t xml:space="preserve">a </w:t>
      </w:r>
      <w:r w:rsidR="00880A7A">
        <w:rPr>
          <w:rFonts w:ascii="Arial" w:hAnsi="Arial" w:cs="Arial"/>
          <w:sz w:val="28"/>
          <w:szCs w:val="28"/>
        </w:rPr>
        <w:t>S</w:t>
      </w:r>
      <w:r w:rsidR="00584DD1">
        <w:rPr>
          <w:rFonts w:ascii="Arial" w:hAnsi="Arial" w:cs="Arial"/>
          <w:sz w:val="28"/>
          <w:szCs w:val="28"/>
        </w:rPr>
        <w:t xml:space="preserve">esión </w:t>
      </w:r>
      <w:r w:rsidR="00880A7A">
        <w:rPr>
          <w:rFonts w:ascii="Arial" w:hAnsi="Arial" w:cs="Arial"/>
          <w:sz w:val="28"/>
          <w:szCs w:val="28"/>
        </w:rPr>
        <w:t>E</w:t>
      </w:r>
      <w:r w:rsidR="00584DD1">
        <w:rPr>
          <w:rFonts w:ascii="Arial" w:hAnsi="Arial" w:cs="Arial"/>
          <w:sz w:val="28"/>
          <w:szCs w:val="28"/>
        </w:rPr>
        <w:t>xtraordinaria de Ayuntamiento,</w:t>
      </w:r>
      <w:r w:rsidR="002717D0" w:rsidRPr="00E61895">
        <w:rPr>
          <w:rFonts w:ascii="Arial" w:hAnsi="Arial" w:cs="Arial"/>
          <w:sz w:val="28"/>
          <w:szCs w:val="28"/>
        </w:rPr>
        <w:t xml:space="preserve"> y previamente convocados  en aras de Autonomía Municipal estipulada en el Artículo 115 de la Constitución Política de los Estados Unidos Mexicanos, se encuentran reunidos en Sala de Cabildo, los integrantes del Honorable Ayuntamiento Constitucional de Gómez Farías, Jalisco, con el objeto de celebrar la </w:t>
      </w:r>
      <w:r w:rsidR="00BB44A3">
        <w:rPr>
          <w:rFonts w:ascii="Arial" w:hAnsi="Arial" w:cs="Arial"/>
          <w:sz w:val="28"/>
          <w:szCs w:val="28"/>
        </w:rPr>
        <w:t xml:space="preserve">Vigésima Segunda </w:t>
      </w:r>
      <w:r w:rsidR="002717D0" w:rsidRPr="00E61895">
        <w:rPr>
          <w:rFonts w:ascii="Arial" w:hAnsi="Arial" w:cs="Arial"/>
          <w:sz w:val="28"/>
          <w:szCs w:val="28"/>
        </w:rPr>
        <w:t xml:space="preserve">Sesión </w:t>
      </w:r>
      <w:r w:rsidR="00580BEA">
        <w:rPr>
          <w:rFonts w:ascii="Arial" w:hAnsi="Arial" w:cs="Arial"/>
          <w:sz w:val="28"/>
          <w:szCs w:val="28"/>
        </w:rPr>
        <w:t>Extraordinaria</w:t>
      </w:r>
      <w:r w:rsidR="002717D0" w:rsidRPr="00E61895">
        <w:rPr>
          <w:rFonts w:ascii="Arial" w:hAnsi="Arial" w:cs="Arial"/>
          <w:sz w:val="28"/>
          <w:szCs w:val="28"/>
        </w:rPr>
        <w:t xml:space="preserve"> de Ayuntamiento, de acuerdo a lo dispuesto por el artículo 29 veintinueve de la Ley del Gobierno y la Administración Pública Municipal de nuestra entidad, la cual  preside el </w:t>
      </w:r>
      <w:r w:rsidR="002717D0" w:rsidRPr="00E61895">
        <w:rPr>
          <w:rFonts w:ascii="Arial" w:hAnsi="Arial" w:cs="Arial"/>
          <w:b/>
          <w:sz w:val="28"/>
          <w:szCs w:val="28"/>
        </w:rPr>
        <w:t xml:space="preserve"> Lic. Néstor Emmanuel de la Cruz Macías</w:t>
      </w:r>
      <w:r w:rsidR="002717D0" w:rsidRPr="00E61895">
        <w:rPr>
          <w:rFonts w:ascii="Arial" w:hAnsi="Arial" w:cs="Arial"/>
          <w:sz w:val="28"/>
          <w:szCs w:val="28"/>
        </w:rPr>
        <w:t xml:space="preserve">, </w:t>
      </w:r>
      <w:r w:rsidR="002717D0" w:rsidRPr="00E61895">
        <w:rPr>
          <w:rFonts w:ascii="Arial" w:hAnsi="Arial" w:cs="Arial"/>
          <w:b/>
          <w:sz w:val="28"/>
          <w:szCs w:val="28"/>
        </w:rPr>
        <w:t>Presidente Municipal Constitucional</w:t>
      </w:r>
      <w:r w:rsidR="002717D0" w:rsidRPr="00E61895">
        <w:rPr>
          <w:rFonts w:ascii="Arial" w:hAnsi="Arial" w:cs="Arial"/>
          <w:sz w:val="28"/>
          <w:szCs w:val="28"/>
        </w:rPr>
        <w:t xml:space="preserve">, quien solicita a la Secretario de </w:t>
      </w:r>
      <w:proofErr w:type="gramStart"/>
      <w:r w:rsidR="002717D0" w:rsidRPr="00E61895">
        <w:rPr>
          <w:rFonts w:ascii="Arial" w:hAnsi="Arial" w:cs="Arial"/>
          <w:sz w:val="28"/>
          <w:szCs w:val="28"/>
        </w:rPr>
        <w:t>este  Ayuntamiento</w:t>
      </w:r>
      <w:proofErr w:type="gramEnd"/>
      <w:r w:rsidR="002717D0" w:rsidRPr="00E61895">
        <w:rPr>
          <w:rFonts w:ascii="Arial" w:hAnsi="Arial" w:cs="Arial"/>
          <w:sz w:val="28"/>
          <w:szCs w:val="28"/>
        </w:rPr>
        <w:t xml:space="preserve">, dé cuenta de los miembros del Cuerpo Edilicio que se encuentran presente en el salón de sesiones ubicado en la planta alta de esta Presidencia Municipal. </w:t>
      </w:r>
      <w:r w:rsidR="00193D4B" w:rsidRPr="00E61895">
        <w:rPr>
          <w:rFonts w:ascii="Arial" w:hAnsi="Arial" w:cs="Arial"/>
          <w:sz w:val="28"/>
          <w:szCs w:val="28"/>
        </w:rPr>
        <w:t>Encontrándose los</w:t>
      </w:r>
      <w:r w:rsidR="002717D0" w:rsidRPr="00E61895">
        <w:rPr>
          <w:rFonts w:ascii="Arial" w:hAnsi="Arial" w:cs="Arial"/>
          <w:sz w:val="28"/>
          <w:szCs w:val="28"/>
        </w:rPr>
        <w:t xml:space="preserve"> siguientes: </w:t>
      </w:r>
      <w:r w:rsidR="00B71F00" w:rsidRPr="00E61895">
        <w:rPr>
          <w:rFonts w:ascii="Arial" w:hAnsi="Arial" w:cs="Arial"/>
          <w:sz w:val="28"/>
          <w:szCs w:val="28"/>
        </w:rPr>
        <w:t>Presidente Municipal Constitucional</w:t>
      </w:r>
      <w:r w:rsidR="00B71F00" w:rsidRPr="00E61895">
        <w:rPr>
          <w:rFonts w:ascii="Arial" w:hAnsi="Arial" w:cs="Arial"/>
          <w:b/>
          <w:sz w:val="28"/>
          <w:szCs w:val="28"/>
        </w:rPr>
        <w:t xml:space="preserve"> Néstor Emmanuel de la Cruz Macías</w:t>
      </w:r>
      <w:r w:rsidR="00B71F00">
        <w:rPr>
          <w:rFonts w:ascii="Arial" w:hAnsi="Arial" w:cs="Arial"/>
          <w:sz w:val="28"/>
          <w:szCs w:val="28"/>
        </w:rPr>
        <w:t>, Síndico Municipal</w:t>
      </w:r>
      <w:r w:rsidR="00B71F00">
        <w:rPr>
          <w:rFonts w:ascii="Arial" w:hAnsi="Arial" w:cs="Arial"/>
          <w:b/>
          <w:bCs/>
          <w:sz w:val="28"/>
          <w:szCs w:val="28"/>
        </w:rPr>
        <w:t xml:space="preserve"> C. </w:t>
      </w:r>
      <w:r w:rsidR="00B71F00" w:rsidRPr="00880A7A">
        <w:rPr>
          <w:rFonts w:ascii="Arial" w:hAnsi="Arial" w:cs="Arial"/>
          <w:b/>
          <w:bCs/>
          <w:sz w:val="28"/>
          <w:szCs w:val="28"/>
        </w:rPr>
        <w:t>Alma Aurora Peña Gaspar</w:t>
      </w:r>
      <w:r w:rsidR="00B71F00">
        <w:rPr>
          <w:rFonts w:ascii="Arial" w:hAnsi="Arial" w:cs="Arial"/>
          <w:sz w:val="28"/>
          <w:szCs w:val="28"/>
        </w:rPr>
        <w:t xml:space="preserve">, así </w:t>
      </w:r>
      <w:r w:rsidR="000B2697">
        <w:rPr>
          <w:rFonts w:ascii="Arial" w:hAnsi="Arial" w:cs="Arial"/>
          <w:sz w:val="28"/>
          <w:szCs w:val="28"/>
        </w:rPr>
        <w:t>como los</w:t>
      </w:r>
      <w:r w:rsidR="000B2697" w:rsidRPr="00E61895">
        <w:rPr>
          <w:rFonts w:ascii="Arial" w:hAnsi="Arial" w:cs="Arial"/>
          <w:b/>
          <w:sz w:val="28"/>
          <w:szCs w:val="28"/>
        </w:rPr>
        <w:t xml:space="preserve"> </w:t>
      </w:r>
      <w:r w:rsidR="002717D0" w:rsidRPr="000B2697">
        <w:rPr>
          <w:rFonts w:ascii="Arial" w:hAnsi="Arial" w:cs="Arial"/>
          <w:bCs/>
          <w:sz w:val="28"/>
          <w:szCs w:val="28"/>
        </w:rPr>
        <w:t>regidores</w:t>
      </w:r>
      <w:r w:rsidR="002717D0" w:rsidRPr="00E61895">
        <w:rPr>
          <w:rFonts w:ascii="Arial" w:hAnsi="Arial" w:cs="Arial"/>
          <w:b/>
          <w:sz w:val="28"/>
          <w:szCs w:val="28"/>
        </w:rPr>
        <w:t xml:space="preserve">, </w:t>
      </w:r>
      <w:r w:rsidR="002717D0" w:rsidRPr="007070CD">
        <w:rPr>
          <w:rFonts w:ascii="Arial" w:hAnsi="Arial" w:cs="Arial"/>
          <w:b/>
          <w:sz w:val="28"/>
          <w:szCs w:val="28"/>
        </w:rPr>
        <w:t xml:space="preserve">Judith Pérez de León de la Cruz, </w:t>
      </w:r>
      <w:r w:rsidR="002717D0" w:rsidRPr="008D005F">
        <w:rPr>
          <w:rFonts w:ascii="Arial" w:hAnsi="Arial" w:cs="Arial"/>
          <w:b/>
          <w:sz w:val="28"/>
          <w:szCs w:val="28"/>
        </w:rPr>
        <w:t>Mayra Yaneth Rafael Eusebio, José Jaime de la Cruz Cano, Moisés Reyes Victoriano,</w:t>
      </w:r>
      <w:r w:rsidR="00880A7A">
        <w:rPr>
          <w:rFonts w:ascii="Arial" w:hAnsi="Arial" w:cs="Arial"/>
          <w:b/>
          <w:sz w:val="28"/>
          <w:szCs w:val="28"/>
        </w:rPr>
        <w:t xml:space="preserve"> </w:t>
      </w:r>
      <w:r w:rsidR="00BB44A3">
        <w:rPr>
          <w:rFonts w:ascii="Arial" w:hAnsi="Arial" w:cs="Arial"/>
          <w:b/>
          <w:sz w:val="28"/>
          <w:szCs w:val="28"/>
        </w:rPr>
        <w:t xml:space="preserve">Ariana Barajas Gálvez, Andrés Gaspar Reyes, </w:t>
      </w:r>
      <w:r w:rsidR="00580BEA" w:rsidRPr="00880A7A">
        <w:rPr>
          <w:rFonts w:ascii="Arial" w:hAnsi="Arial" w:cs="Arial"/>
          <w:b/>
          <w:color w:val="000000" w:themeColor="text1"/>
          <w:sz w:val="28"/>
          <w:szCs w:val="28"/>
        </w:rPr>
        <w:t>Mayra Elena Mejía Delgadillo</w:t>
      </w:r>
      <w:r w:rsidR="00927135">
        <w:rPr>
          <w:rFonts w:ascii="Arial" w:hAnsi="Arial" w:cs="Arial"/>
          <w:b/>
          <w:sz w:val="28"/>
          <w:szCs w:val="28"/>
        </w:rPr>
        <w:t xml:space="preserve"> y</w:t>
      </w:r>
      <w:r w:rsidR="00580BEA">
        <w:rPr>
          <w:rFonts w:ascii="Arial" w:hAnsi="Arial" w:cs="Arial"/>
          <w:b/>
          <w:sz w:val="28"/>
          <w:szCs w:val="28"/>
        </w:rPr>
        <w:t xml:space="preserve"> </w:t>
      </w:r>
      <w:r w:rsidR="007E4C84">
        <w:rPr>
          <w:rFonts w:ascii="Arial" w:hAnsi="Arial" w:cs="Arial"/>
          <w:b/>
          <w:sz w:val="28"/>
          <w:szCs w:val="28"/>
        </w:rPr>
        <w:t>María de Jesús Sánchez Chávez</w:t>
      </w:r>
      <w:r w:rsidR="002717D0" w:rsidRPr="00E61895">
        <w:rPr>
          <w:rFonts w:ascii="Arial" w:hAnsi="Arial" w:cs="Arial"/>
          <w:sz w:val="28"/>
          <w:szCs w:val="28"/>
        </w:rPr>
        <w:t xml:space="preserve">.- - - - - - - - - - - - - - - - - - - - - - - - - - - - - - - - - - - - - - - - - - - - - - - - - - - - - - - - - - - </w:t>
      </w:r>
      <w:r w:rsidR="00193D4B" w:rsidRPr="00E61895">
        <w:rPr>
          <w:rFonts w:ascii="Arial" w:hAnsi="Arial" w:cs="Arial"/>
          <w:sz w:val="28"/>
          <w:szCs w:val="28"/>
        </w:rPr>
        <w:t xml:space="preserve">- - - - - - - - - - </w:t>
      </w:r>
      <w:r w:rsidR="002717D0">
        <w:rPr>
          <w:rFonts w:ascii="Arial" w:hAnsi="Arial" w:cs="Arial"/>
          <w:sz w:val="28"/>
          <w:szCs w:val="28"/>
        </w:rPr>
        <w:t xml:space="preserve"> </w:t>
      </w:r>
    </w:p>
    <w:p w14:paraId="081338CA" w14:textId="4DC10D54" w:rsidR="00A26D7C" w:rsidRPr="00E61895" w:rsidRDefault="00A26D7C" w:rsidP="00972261">
      <w:pPr>
        <w:tabs>
          <w:tab w:val="center" w:pos="4419"/>
          <w:tab w:val="left" w:pos="6058"/>
        </w:tabs>
        <w:spacing w:after="0" w:line="240" w:lineRule="auto"/>
        <w:contextualSpacing/>
        <w:jc w:val="both"/>
        <w:rPr>
          <w:rFonts w:ascii="Arial" w:hAnsi="Arial" w:cs="Arial"/>
          <w:sz w:val="28"/>
          <w:szCs w:val="28"/>
        </w:rPr>
      </w:pPr>
      <w:r w:rsidRPr="00E61895">
        <w:rPr>
          <w:rFonts w:ascii="Arial" w:hAnsi="Arial" w:cs="Arial"/>
          <w:b/>
          <w:sz w:val="28"/>
          <w:szCs w:val="28"/>
        </w:rPr>
        <w:t xml:space="preserve">PRIMER </w:t>
      </w:r>
      <w:r w:rsidR="00566152" w:rsidRPr="00E61895">
        <w:rPr>
          <w:rFonts w:ascii="Arial" w:hAnsi="Arial" w:cs="Arial"/>
          <w:b/>
          <w:sz w:val="28"/>
          <w:szCs w:val="28"/>
        </w:rPr>
        <w:t>PUNTO. –</w:t>
      </w:r>
      <w:r w:rsidR="00B71F00">
        <w:rPr>
          <w:rFonts w:ascii="Arial" w:hAnsi="Arial" w:cs="Arial"/>
          <w:b/>
          <w:sz w:val="28"/>
          <w:szCs w:val="28"/>
        </w:rPr>
        <w:t xml:space="preserve"> </w:t>
      </w:r>
      <w:r w:rsidR="00B71F00" w:rsidRPr="00E61895">
        <w:rPr>
          <w:rFonts w:ascii="Arial" w:hAnsi="Arial" w:cs="Arial"/>
          <w:sz w:val="28"/>
          <w:szCs w:val="28"/>
        </w:rPr>
        <w:t>Secretario General</w:t>
      </w:r>
      <w:r w:rsidR="00B71F00">
        <w:rPr>
          <w:rFonts w:ascii="Arial" w:hAnsi="Arial" w:cs="Arial"/>
          <w:sz w:val="28"/>
          <w:szCs w:val="28"/>
        </w:rPr>
        <w:t xml:space="preserve"> Mtra. Lucía Toscano Victorio</w:t>
      </w:r>
      <w:r w:rsidRPr="00E61895">
        <w:rPr>
          <w:rFonts w:ascii="Arial" w:hAnsi="Arial" w:cs="Arial"/>
          <w:sz w:val="28"/>
          <w:szCs w:val="28"/>
        </w:rPr>
        <w:t>.</w:t>
      </w:r>
      <w:r>
        <w:rPr>
          <w:rFonts w:ascii="Arial" w:hAnsi="Arial" w:cs="Arial"/>
          <w:sz w:val="28"/>
          <w:szCs w:val="28"/>
        </w:rPr>
        <w:t xml:space="preserve"> Permitiéndome como </w:t>
      </w:r>
      <w:r w:rsidR="00F631CF">
        <w:rPr>
          <w:rFonts w:ascii="Arial" w:hAnsi="Arial" w:cs="Arial"/>
          <w:sz w:val="28"/>
          <w:szCs w:val="28"/>
        </w:rPr>
        <w:t>primer punto</w:t>
      </w:r>
      <w:r>
        <w:rPr>
          <w:rFonts w:ascii="Arial" w:hAnsi="Arial" w:cs="Arial"/>
          <w:sz w:val="28"/>
          <w:szCs w:val="28"/>
        </w:rPr>
        <w:t xml:space="preserve">, pasar lista </w:t>
      </w:r>
      <w:r w:rsidRPr="00E61895">
        <w:rPr>
          <w:rFonts w:ascii="Arial" w:hAnsi="Arial" w:cs="Arial"/>
          <w:b/>
          <w:sz w:val="28"/>
          <w:szCs w:val="28"/>
        </w:rPr>
        <w:t>de asistencia</w:t>
      </w:r>
      <w:r w:rsidRPr="00E61895">
        <w:rPr>
          <w:rFonts w:ascii="Arial" w:hAnsi="Arial" w:cs="Arial"/>
          <w:sz w:val="28"/>
          <w:szCs w:val="28"/>
        </w:rPr>
        <w:t xml:space="preserve"> </w:t>
      </w:r>
      <w:r w:rsidRPr="00043A1D">
        <w:rPr>
          <w:rFonts w:ascii="Arial" w:hAnsi="Arial" w:cs="Arial"/>
          <w:sz w:val="28"/>
          <w:szCs w:val="28"/>
        </w:rPr>
        <w:t>a los ediles que conforman el H. Ayuntamiento Constitucional de Gómez Farías, Jalisco. Encontrándose presentes</w:t>
      </w:r>
      <w:r w:rsidRPr="00E61895">
        <w:rPr>
          <w:rFonts w:ascii="Arial" w:hAnsi="Arial" w:cs="Arial"/>
          <w:sz w:val="28"/>
          <w:szCs w:val="28"/>
        </w:rPr>
        <w:t xml:space="preserve">: - - - - - - - - - - - - - - - - - - - - - </w:t>
      </w:r>
      <w:r w:rsidR="00566152">
        <w:rPr>
          <w:rFonts w:ascii="Arial" w:hAnsi="Arial" w:cs="Arial"/>
          <w:sz w:val="28"/>
          <w:szCs w:val="28"/>
        </w:rPr>
        <w:t xml:space="preserve"> </w:t>
      </w:r>
      <w:r w:rsidR="00A572E1">
        <w:rPr>
          <w:rFonts w:ascii="Arial" w:hAnsi="Arial" w:cs="Arial"/>
          <w:sz w:val="28"/>
          <w:szCs w:val="28"/>
        </w:rPr>
        <w:t xml:space="preserve"> </w:t>
      </w:r>
    </w:p>
    <w:p w14:paraId="56A01AB1" w14:textId="77777777" w:rsidR="00566152" w:rsidRPr="00E61895" w:rsidRDefault="00485B78" w:rsidP="00566152">
      <w:pPr>
        <w:tabs>
          <w:tab w:val="center" w:pos="4419"/>
          <w:tab w:val="left" w:pos="6058"/>
        </w:tabs>
        <w:spacing w:after="0" w:line="240" w:lineRule="auto"/>
        <w:contextualSpacing/>
        <w:jc w:val="both"/>
        <w:rPr>
          <w:rFonts w:ascii="Arial" w:hAnsi="Arial" w:cs="Arial"/>
          <w:b/>
          <w:sz w:val="28"/>
          <w:szCs w:val="28"/>
        </w:rPr>
      </w:pPr>
      <w:r w:rsidRPr="00E61895">
        <w:rPr>
          <w:rFonts w:ascii="Arial" w:hAnsi="Arial" w:cs="Arial"/>
          <w:sz w:val="28"/>
          <w:szCs w:val="28"/>
        </w:rPr>
        <w:t xml:space="preserve">- - - - - - - - - - - - - - - - - - - - - - - - - - - - - - - - - - - - - - - - - - - - - - - - - - - </w:t>
      </w:r>
      <w:r>
        <w:rPr>
          <w:rFonts w:ascii="Arial" w:hAnsi="Arial" w:cs="Arial"/>
          <w:sz w:val="28"/>
          <w:szCs w:val="28"/>
        </w:rPr>
        <w:t xml:space="preserve">- </w:t>
      </w:r>
      <w:r w:rsidR="00566152" w:rsidRPr="00E61895">
        <w:rPr>
          <w:rFonts w:ascii="Arial" w:hAnsi="Arial" w:cs="Arial"/>
          <w:b/>
          <w:sz w:val="28"/>
          <w:szCs w:val="28"/>
        </w:rPr>
        <w:t xml:space="preserve">NÉSTOR EMMANUEL DE LA CRUZ MACÍAS, </w:t>
      </w:r>
      <w:proofErr w:type="gramStart"/>
      <w:r w:rsidR="00566152" w:rsidRPr="00E61895">
        <w:rPr>
          <w:rFonts w:ascii="Arial" w:hAnsi="Arial" w:cs="Arial"/>
          <w:b/>
          <w:sz w:val="28"/>
          <w:szCs w:val="28"/>
        </w:rPr>
        <w:t>Presidente</w:t>
      </w:r>
      <w:r w:rsidR="00566152" w:rsidRPr="00857764">
        <w:rPr>
          <w:rFonts w:ascii="Arial" w:hAnsi="Arial" w:cs="Arial"/>
          <w:b/>
          <w:bCs/>
          <w:sz w:val="28"/>
          <w:szCs w:val="28"/>
        </w:rPr>
        <w:t>..</w:t>
      </w:r>
      <w:proofErr w:type="gramEnd"/>
      <w:r w:rsidR="00566152">
        <w:rPr>
          <w:rFonts w:ascii="Arial" w:hAnsi="Arial" w:cs="Arial"/>
          <w:sz w:val="28"/>
          <w:szCs w:val="28"/>
        </w:rPr>
        <w:t xml:space="preserve"> </w:t>
      </w:r>
      <w:r w:rsidR="00566152" w:rsidRPr="00E61895">
        <w:rPr>
          <w:rFonts w:ascii="Arial" w:hAnsi="Arial" w:cs="Arial"/>
          <w:b/>
          <w:sz w:val="28"/>
          <w:szCs w:val="28"/>
        </w:rPr>
        <w:t>Presente.</w:t>
      </w:r>
    </w:p>
    <w:p w14:paraId="572CCB05" w14:textId="77777777" w:rsidR="00566152" w:rsidRPr="00E61895" w:rsidRDefault="00566152" w:rsidP="00566152">
      <w:pPr>
        <w:tabs>
          <w:tab w:val="center" w:pos="4419"/>
          <w:tab w:val="left" w:pos="6058"/>
        </w:tabs>
        <w:spacing w:after="0" w:line="276" w:lineRule="auto"/>
        <w:contextualSpacing/>
        <w:jc w:val="both"/>
        <w:rPr>
          <w:rFonts w:ascii="Arial" w:hAnsi="Arial" w:cs="Arial"/>
          <w:b/>
          <w:sz w:val="28"/>
          <w:szCs w:val="28"/>
        </w:rPr>
      </w:pPr>
      <w:r w:rsidRPr="00E61895">
        <w:rPr>
          <w:rFonts w:ascii="Arial" w:hAnsi="Arial" w:cs="Arial"/>
          <w:b/>
          <w:sz w:val="28"/>
          <w:szCs w:val="28"/>
        </w:rPr>
        <w:t xml:space="preserve">ALMA AURORA PEÑA GASPAR, Síndico </w:t>
      </w:r>
      <w:r>
        <w:rPr>
          <w:rFonts w:ascii="Arial" w:hAnsi="Arial" w:cs="Arial"/>
          <w:b/>
          <w:sz w:val="28"/>
          <w:szCs w:val="28"/>
        </w:rPr>
        <w:t>Municipal .</w:t>
      </w:r>
      <w:r w:rsidRPr="00E61895">
        <w:rPr>
          <w:rFonts w:ascii="Arial" w:hAnsi="Arial" w:cs="Arial"/>
          <w:b/>
          <w:sz w:val="28"/>
          <w:szCs w:val="28"/>
        </w:rPr>
        <w:t>....</w:t>
      </w:r>
      <w:r>
        <w:rPr>
          <w:rFonts w:ascii="Arial" w:hAnsi="Arial" w:cs="Arial"/>
          <w:b/>
          <w:sz w:val="28"/>
          <w:szCs w:val="28"/>
        </w:rPr>
        <w:t>..</w:t>
      </w:r>
      <w:r w:rsidRPr="00E61895">
        <w:rPr>
          <w:rFonts w:ascii="Arial" w:hAnsi="Arial" w:cs="Arial"/>
          <w:b/>
          <w:sz w:val="28"/>
          <w:szCs w:val="28"/>
        </w:rPr>
        <w:t>..</w:t>
      </w:r>
      <w:r>
        <w:rPr>
          <w:rFonts w:ascii="Arial" w:hAnsi="Arial" w:cs="Arial"/>
          <w:b/>
          <w:sz w:val="28"/>
          <w:szCs w:val="28"/>
        </w:rPr>
        <w:t xml:space="preserve"> </w:t>
      </w:r>
      <w:r w:rsidRPr="00E61895">
        <w:rPr>
          <w:rFonts w:ascii="Arial" w:hAnsi="Arial" w:cs="Arial"/>
          <w:b/>
          <w:sz w:val="28"/>
          <w:szCs w:val="28"/>
        </w:rPr>
        <w:t>Presente</w:t>
      </w:r>
      <w:r>
        <w:rPr>
          <w:rFonts w:ascii="Arial" w:hAnsi="Arial" w:cs="Arial"/>
          <w:b/>
          <w:sz w:val="28"/>
          <w:szCs w:val="28"/>
        </w:rPr>
        <w:t>.</w:t>
      </w:r>
    </w:p>
    <w:p w14:paraId="6C756D09" w14:textId="421F37C7" w:rsidR="00566152" w:rsidRPr="00E61895" w:rsidRDefault="00566152" w:rsidP="00566152">
      <w:pPr>
        <w:tabs>
          <w:tab w:val="center" w:pos="4419"/>
          <w:tab w:val="left" w:pos="6058"/>
        </w:tabs>
        <w:spacing w:after="0" w:line="276" w:lineRule="auto"/>
        <w:contextualSpacing/>
        <w:jc w:val="both"/>
        <w:rPr>
          <w:rFonts w:ascii="Arial" w:hAnsi="Arial" w:cs="Arial"/>
          <w:b/>
          <w:sz w:val="28"/>
          <w:szCs w:val="28"/>
        </w:rPr>
      </w:pPr>
      <w:r w:rsidRPr="00E61895">
        <w:rPr>
          <w:rFonts w:ascii="Arial" w:hAnsi="Arial" w:cs="Arial"/>
          <w:b/>
          <w:sz w:val="28"/>
          <w:szCs w:val="28"/>
        </w:rPr>
        <w:t>JUDITH PÉREZ DE LEÓN DE LA CRUZ</w:t>
      </w:r>
      <w:r w:rsidRPr="00E61895">
        <w:rPr>
          <w:rFonts w:ascii="Arial" w:hAnsi="Arial" w:cs="Arial"/>
          <w:sz w:val="28"/>
          <w:szCs w:val="28"/>
        </w:rPr>
        <w:t>,</w:t>
      </w:r>
      <w:r w:rsidRPr="00E61895">
        <w:rPr>
          <w:rFonts w:ascii="Arial" w:hAnsi="Arial" w:cs="Arial"/>
          <w:b/>
          <w:sz w:val="28"/>
          <w:szCs w:val="28"/>
        </w:rPr>
        <w:t xml:space="preserve"> Regidor</w:t>
      </w:r>
      <w:r>
        <w:rPr>
          <w:rFonts w:ascii="Arial" w:hAnsi="Arial" w:cs="Arial"/>
          <w:b/>
          <w:sz w:val="28"/>
          <w:szCs w:val="28"/>
        </w:rPr>
        <w:t>a</w:t>
      </w:r>
      <w:proofErr w:type="gramStart"/>
      <w:r>
        <w:rPr>
          <w:rFonts w:ascii="Arial" w:hAnsi="Arial" w:cs="Arial"/>
          <w:b/>
          <w:sz w:val="28"/>
          <w:szCs w:val="28"/>
        </w:rPr>
        <w:t xml:space="preserve"> ….</w:t>
      </w:r>
      <w:proofErr w:type="gramEnd"/>
      <w:r>
        <w:rPr>
          <w:rFonts w:ascii="Arial" w:hAnsi="Arial" w:cs="Arial"/>
          <w:b/>
          <w:sz w:val="28"/>
          <w:szCs w:val="28"/>
        </w:rPr>
        <w:t>.….</w:t>
      </w:r>
      <w:r w:rsidRPr="00E61895">
        <w:rPr>
          <w:rFonts w:ascii="Arial" w:hAnsi="Arial" w:cs="Arial"/>
          <w:b/>
          <w:sz w:val="28"/>
          <w:szCs w:val="28"/>
        </w:rPr>
        <w:t>.</w:t>
      </w:r>
      <w:r>
        <w:rPr>
          <w:rFonts w:ascii="Arial" w:hAnsi="Arial" w:cs="Arial"/>
          <w:b/>
          <w:sz w:val="28"/>
          <w:szCs w:val="28"/>
        </w:rPr>
        <w:t xml:space="preserve"> </w:t>
      </w:r>
      <w:r w:rsidRPr="00E61895">
        <w:rPr>
          <w:rFonts w:ascii="Arial" w:hAnsi="Arial" w:cs="Arial"/>
          <w:b/>
          <w:sz w:val="28"/>
          <w:szCs w:val="28"/>
        </w:rPr>
        <w:t>Presente.</w:t>
      </w:r>
      <w:r w:rsidRPr="00E61895">
        <w:rPr>
          <w:rFonts w:ascii="Arial" w:hAnsi="Arial" w:cs="Arial"/>
          <w:sz w:val="28"/>
          <w:szCs w:val="28"/>
        </w:rPr>
        <w:t xml:space="preserve"> </w:t>
      </w:r>
      <w:r w:rsidRPr="00E61895">
        <w:rPr>
          <w:rFonts w:ascii="Arial" w:hAnsi="Arial" w:cs="Arial"/>
          <w:b/>
          <w:sz w:val="28"/>
          <w:szCs w:val="28"/>
        </w:rPr>
        <w:t>JECSEN SÁNCHEZ RODRÍGUEZ</w:t>
      </w:r>
      <w:r w:rsidRPr="00E61895">
        <w:rPr>
          <w:rFonts w:ascii="Arial" w:hAnsi="Arial" w:cs="Arial"/>
          <w:sz w:val="28"/>
          <w:szCs w:val="28"/>
        </w:rPr>
        <w:t xml:space="preserve">, </w:t>
      </w:r>
      <w:r w:rsidRPr="00E61895">
        <w:rPr>
          <w:rFonts w:ascii="Arial" w:hAnsi="Arial" w:cs="Arial"/>
          <w:b/>
          <w:sz w:val="28"/>
          <w:szCs w:val="28"/>
        </w:rPr>
        <w:t>Regidor…………</w:t>
      </w:r>
      <w:r>
        <w:rPr>
          <w:rFonts w:ascii="Arial" w:hAnsi="Arial" w:cs="Arial"/>
          <w:b/>
          <w:sz w:val="28"/>
          <w:szCs w:val="28"/>
        </w:rPr>
        <w:t xml:space="preserve">…. </w:t>
      </w:r>
      <w:r w:rsidR="00B65717">
        <w:rPr>
          <w:rFonts w:ascii="Arial" w:hAnsi="Arial" w:cs="Arial"/>
          <w:b/>
          <w:sz w:val="28"/>
          <w:szCs w:val="28"/>
        </w:rPr>
        <w:t>Inasistencia</w:t>
      </w:r>
      <w:r w:rsidRPr="00822A89">
        <w:rPr>
          <w:rFonts w:ascii="Arial" w:hAnsi="Arial" w:cs="Arial"/>
          <w:b/>
          <w:sz w:val="28"/>
          <w:szCs w:val="28"/>
        </w:rPr>
        <w:t xml:space="preserve">. </w:t>
      </w:r>
      <w:r w:rsidRPr="00E61895">
        <w:rPr>
          <w:rFonts w:ascii="Arial" w:hAnsi="Arial" w:cs="Arial"/>
          <w:b/>
          <w:sz w:val="28"/>
          <w:szCs w:val="28"/>
        </w:rPr>
        <w:t>MAYRA YANETH RAFAEL EUSEBIO</w:t>
      </w:r>
      <w:r w:rsidRPr="00E61895">
        <w:rPr>
          <w:rFonts w:ascii="Arial" w:hAnsi="Arial" w:cs="Arial"/>
          <w:sz w:val="28"/>
          <w:szCs w:val="28"/>
        </w:rPr>
        <w:t xml:space="preserve">, </w:t>
      </w:r>
      <w:r w:rsidRPr="00E61895">
        <w:rPr>
          <w:rFonts w:ascii="Arial" w:hAnsi="Arial" w:cs="Arial"/>
          <w:b/>
          <w:sz w:val="28"/>
          <w:szCs w:val="28"/>
        </w:rPr>
        <w:t>Regidor</w:t>
      </w:r>
      <w:r>
        <w:rPr>
          <w:rFonts w:ascii="Arial" w:hAnsi="Arial" w:cs="Arial"/>
          <w:b/>
          <w:sz w:val="28"/>
          <w:szCs w:val="28"/>
        </w:rPr>
        <w:t xml:space="preserve">a </w:t>
      </w:r>
      <w:r w:rsidRPr="00E61895">
        <w:rPr>
          <w:rFonts w:ascii="Arial" w:hAnsi="Arial" w:cs="Arial"/>
          <w:b/>
          <w:sz w:val="28"/>
          <w:szCs w:val="28"/>
        </w:rPr>
        <w:t>….......</w:t>
      </w:r>
      <w:r>
        <w:rPr>
          <w:rFonts w:ascii="Arial" w:hAnsi="Arial" w:cs="Arial"/>
          <w:b/>
          <w:sz w:val="28"/>
          <w:szCs w:val="28"/>
        </w:rPr>
        <w:t>.</w:t>
      </w:r>
      <w:r w:rsidRPr="00E61895">
        <w:rPr>
          <w:rFonts w:ascii="Arial" w:hAnsi="Arial" w:cs="Arial"/>
          <w:b/>
          <w:sz w:val="28"/>
          <w:szCs w:val="28"/>
        </w:rPr>
        <w:t>.....</w:t>
      </w:r>
      <w:r>
        <w:rPr>
          <w:rFonts w:ascii="Arial" w:hAnsi="Arial" w:cs="Arial"/>
          <w:b/>
          <w:sz w:val="28"/>
          <w:szCs w:val="28"/>
        </w:rPr>
        <w:t xml:space="preserve"> </w:t>
      </w:r>
      <w:r w:rsidRPr="00E61895">
        <w:rPr>
          <w:rFonts w:ascii="Arial" w:hAnsi="Arial" w:cs="Arial"/>
          <w:b/>
          <w:sz w:val="28"/>
          <w:szCs w:val="28"/>
        </w:rPr>
        <w:t>Presente.</w:t>
      </w:r>
    </w:p>
    <w:p w14:paraId="6FE4D386" w14:textId="282A6F55" w:rsidR="00566152" w:rsidRPr="009A4857" w:rsidRDefault="00566152" w:rsidP="00566152">
      <w:pPr>
        <w:tabs>
          <w:tab w:val="center" w:pos="4419"/>
          <w:tab w:val="left" w:pos="6058"/>
        </w:tabs>
        <w:spacing w:after="0" w:line="276" w:lineRule="auto"/>
        <w:contextualSpacing/>
        <w:jc w:val="both"/>
        <w:rPr>
          <w:rFonts w:ascii="Arial" w:hAnsi="Arial" w:cs="Arial"/>
          <w:b/>
          <w:sz w:val="28"/>
          <w:szCs w:val="28"/>
        </w:rPr>
      </w:pPr>
      <w:r w:rsidRPr="00E61895">
        <w:rPr>
          <w:rFonts w:ascii="Arial" w:hAnsi="Arial" w:cs="Arial"/>
          <w:b/>
          <w:sz w:val="28"/>
          <w:szCs w:val="28"/>
        </w:rPr>
        <w:t>JOSÉ JAIME DE LA CRUZ CANO</w:t>
      </w:r>
      <w:r w:rsidRPr="00E61895">
        <w:rPr>
          <w:rFonts w:ascii="Arial" w:hAnsi="Arial" w:cs="Arial"/>
          <w:sz w:val="28"/>
          <w:szCs w:val="28"/>
        </w:rPr>
        <w:t xml:space="preserve">, </w:t>
      </w:r>
      <w:r w:rsidRPr="00E61895">
        <w:rPr>
          <w:rFonts w:ascii="Arial" w:hAnsi="Arial" w:cs="Arial"/>
          <w:b/>
          <w:sz w:val="28"/>
          <w:szCs w:val="28"/>
        </w:rPr>
        <w:t xml:space="preserve">Regidor </w:t>
      </w:r>
      <w:r w:rsidRPr="009A4857">
        <w:rPr>
          <w:rFonts w:ascii="Arial" w:hAnsi="Arial" w:cs="Arial"/>
          <w:b/>
          <w:sz w:val="28"/>
          <w:szCs w:val="28"/>
        </w:rPr>
        <w:t>…………</w:t>
      </w:r>
      <w:proofErr w:type="gramStart"/>
      <w:r>
        <w:rPr>
          <w:rFonts w:ascii="Arial" w:hAnsi="Arial" w:cs="Arial"/>
          <w:b/>
          <w:sz w:val="28"/>
          <w:szCs w:val="28"/>
        </w:rPr>
        <w:t>…….</w:t>
      </w:r>
      <w:proofErr w:type="gramEnd"/>
      <w:r>
        <w:rPr>
          <w:rFonts w:ascii="Arial" w:hAnsi="Arial" w:cs="Arial"/>
          <w:b/>
          <w:sz w:val="28"/>
          <w:szCs w:val="28"/>
        </w:rPr>
        <w:t>. Pres</w:t>
      </w:r>
      <w:r w:rsidRPr="009A4857">
        <w:rPr>
          <w:rFonts w:ascii="Arial" w:hAnsi="Arial" w:cs="Arial"/>
          <w:b/>
          <w:sz w:val="28"/>
          <w:szCs w:val="28"/>
        </w:rPr>
        <w:t>ente.</w:t>
      </w:r>
      <w:r w:rsidRPr="009A4857">
        <w:rPr>
          <w:rFonts w:ascii="Arial" w:hAnsi="Arial" w:cs="Arial"/>
          <w:sz w:val="28"/>
          <w:szCs w:val="28"/>
        </w:rPr>
        <w:t xml:space="preserve">  </w:t>
      </w:r>
      <w:r w:rsidRPr="009A4857">
        <w:rPr>
          <w:rFonts w:ascii="Arial" w:hAnsi="Arial" w:cs="Arial"/>
          <w:b/>
          <w:sz w:val="28"/>
          <w:szCs w:val="28"/>
        </w:rPr>
        <w:t>MOISÉS REYES VICTORIANO</w:t>
      </w:r>
      <w:r w:rsidRPr="009A4857">
        <w:rPr>
          <w:rFonts w:ascii="Arial" w:hAnsi="Arial" w:cs="Arial"/>
          <w:sz w:val="28"/>
          <w:szCs w:val="28"/>
        </w:rPr>
        <w:t xml:space="preserve">, </w:t>
      </w:r>
      <w:r w:rsidRPr="009A4857">
        <w:rPr>
          <w:rFonts w:ascii="Arial" w:hAnsi="Arial" w:cs="Arial"/>
          <w:b/>
          <w:sz w:val="28"/>
          <w:szCs w:val="28"/>
        </w:rPr>
        <w:t>Regidor……………</w:t>
      </w:r>
      <w:r>
        <w:rPr>
          <w:rFonts w:ascii="Arial" w:hAnsi="Arial" w:cs="Arial"/>
          <w:b/>
          <w:sz w:val="28"/>
          <w:szCs w:val="28"/>
        </w:rPr>
        <w:t>…….</w:t>
      </w:r>
      <w:r w:rsidRPr="009A4857">
        <w:rPr>
          <w:rFonts w:ascii="Arial" w:hAnsi="Arial" w:cs="Arial"/>
          <w:b/>
          <w:sz w:val="28"/>
          <w:szCs w:val="28"/>
        </w:rPr>
        <w:t>..</w:t>
      </w:r>
      <w:r>
        <w:rPr>
          <w:rFonts w:ascii="Arial" w:hAnsi="Arial" w:cs="Arial"/>
          <w:b/>
          <w:sz w:val="28"/>
          <w:szCs w:val="28"/>
        </w:rPr>
        <w:t xml:space="preserve"> </w:t>
      </w:r>
      <w:r w:rsidRPr="009A4857">
        <w:rPr>
          <w:rFonts w:ascii="Arial" w:hAnsi="Arial" w:cs="Arial"/>
          <w:b/>
          <w:sz w:val="28"/>
          <w:szCs w:val="28"/>
        </w:rPr>
        <w:t>Presente</w:t>
      </w:r>
      <w:r w:rsidRPr="009A4857">
        <w:rPr>
          <w:rFonts w:ascii="Arial" w:hAnsi="Arial" w:cs="Arial"/>
          <w:sz w:val="28"/>
          <w:szCs w:val="28"/>
        </w:rPr>
        <w:t xml:space="preserve">. </w:t>
      </w:r>
      <w:r w:rsidRPr="009A4857">
        <w:rPr>
          <w:rFonts w:ascii="Arial" w:hAnsi="Arial" w:cs="Arial"/>
          <w:b/>
          <w:sz w:val="28"/>
          <w:szCs w:val="28"/>
        </w:rPr>
        <w:t>ARIANA BARAJAS GÁLVEZ</w:t>
      </w:r>
      <w:r w:rsidRPr="009A4857">
        <w:rPr>
          <w:rFonts w:ascii="Arial" w:hAnsi="Arial" w:cs="Arial"/>
          <w:sz w:val="28"/>
          <w:szCs w:val="28"/>
        </w:rPr>
        <w:t xml:space="preserve">, </w:t>
      </w:r>
      <w:r w:rsidRPr="009A4857">
        <w:rPr>
          <w:rFonts w:ascii="Arial" w:hAnsi="Arial" w:cs="Arial"/>
          <w:b/>
          <w:sz w:val="28"/>
          <w:szCs w:val="28"/>
        </w:rPr>
        <w:t>Regidor</w:t>
      </w:r>
      <w:r>
        <w:rPr>
          <w:rFonts w:ascii="Arial" w:hAnsi="Arial" w:cs="Arial"/>
          <w:b/>
          <w:sz w:val="28"/>
          <w:szCs w:val="28"/>
        </w:rPr>
        <w:t xml:space="preserve">a </w:t>
      </w:r>
      <w:proofErr w:type="gramStart"/>
      <w:r w:rsidRPr="009A4857">
        <w:rPr>
          <w:rFonts w:ascii="Arial" w:hAnsi="Arial" w:cs="Arial"/>
          <w:b/>
          <w:sz w:val="28"/>
          <w:szCs w:val="28"/>
        </w:rPr>
        <w:t>……</w:t>
      </w:r>
      <w:r>
        <w:rPr>
          <w:rFonts w:ascii="Arial" w:hAnsi="Arial" w:cs="Arial"/>
          <w:b/>
          <w:sz w:val="28"/>
          <w:szCs w:val="28"/>
        </w:rPr>
        <w:t>.</w:t>
      </w:r>
      <w:proofErr w:type="gramEnd"/>
      <w:r w:rsidRPr="009A4857">
        <w:rPr>
          <w:rFonts w:ascii="Arial" w:hAnsi="Arial" w:cs="Arial"/>
          <w:b/>
          <w:sz w:val="28"/>
          <w:szCs w:val="28"/>
        </w:rPr>
        <w:t>…</w:t>
      </w:r>
      <w:r>
        <w:rPr>
          <w:rFonts w:ascii="Arial" w:hAnsi="Arial" w:cs="Arial"/>
          <w:b/>
          <w:sz w:val="28"/>
          <w:szCs w:val="28"/>
        </w:rPr>
        <w:t>..</w:t>
      </w:r>
      <w:r w:rsidRPr="009A4857">
        <w:rPr>
          <w:rFonts w:ascii="Arial" w:hAnsi="Arial" w:cs="Arial"/>
          <w:b/>
          <w:sz w:val="28"/>
          <w:szCs w:val="28"/>
        </w:rPr>
        <w:t>...…</w:t>
      </w:r>
      <w:r>
        <w:rPr>
          <w:rFonts w:ascii="Arial" w:hAnsi="Arial" w:cs="Arial"/>
          <w:b/>
          <w:sz w:val="28"/>
          <w:szCs w:val="28"/>
        </w:rPr>
        <w:t>…</w:t>
      </w:r>
      <w:r w:rsidR="00B65717">
        <w:rPr>
          <w:rFonts w:ascii="Arial" w:hAnsi="Arial" w:cs="Arial"/>
          <w:b/>
          <w:sz w:val="28"/>
          <w:szCs w:val="28"/>
        </w:rPr>
        <w:t>…..</w:t>
      </w:r>
      <w:r>
        <w:rPr>
          <w:rFonts w:ascii="Arial" w:hAnsi="Arial" w:cs="Arial"/>
          <w:b/>
          <w:sz w:val="28"/>
          <w:szCs w:val="28"/>
        </w:rPr>
        <w:t xml:space="preserve"> </w:t>
      </w:r>
      <w:r w:rsidR="00B65717">
        <w:rPr>
          <w:rFonts w:ascii="Arial" w:hAnsi="Arial" w:cs="Arial"/>
          <w:b/>
          <w:sz w:val="28"/>
          <w:szCs w:val="28"/>
        </w:rPr>
        <w:t>Presente</w:t>
      </w:r>
      <w:r w:rsidRPr="009A4857">
        <w:rPr>
          <w:rFonts w:ascii="Arial" w:hAnsi="Arial" w:cs="Arial"/>
          <w:b/>
          <w:sz w:val="28"/>
          <w:szCs w:val="28"/>
        </w:rPr>
        <w:t xml:space="preserve">.   </w:t>
      </w:r>
    </w:p>
    <w:p w14:paraId="3893B331" w14:textId="321D3EBC" w:rsidR="00566152" w:rsidRPr="00FB2D3B" w:rsidRDefault="00566152" w:rsidP="00566152">
      <w:pPr>
        <w:tabs>
          <w:tab w:val="center" w:pos="4419"/>
          <w:tab w:val="left" w:pos="6058"/>
        </w:tabs>
        <w:spacing w:after="0" w:line="276" w:lineRule="auto"/>
        <w:contextualSpacing/>
        <w:jc w:val="both"/>
        <w:rPr>
          <w:rFonts w:ascii="Arial" w:hAnsi="Arial" w:cs="Arial"/>
          <w:b/>
          <w:color w:val="FF0000"/>
          <w:sz w:val="28"/>
          <w:szCs w:val="28"/>
        </w:rPr>
      </w:pPr>
      <w:r w:rsidRPr="00580BEA">
        <w:rPr>
          <w:rFonts w:ascii="Arial" w:hAnsi="Arial" w:cs="Arial"/>
          <w:b/>
          <w:sz w:val="28"/>
          <w:szCs w:val="28"/>
        </w:rPr>
        <w:t>ANDRÉS GASPAR REYES</w:t>
      </w:r>
      <w:r w:rsidRPr="00580BEA">
        <w:rPr>
          <w:rFonts w:ascii="Arial" w:hAnsi="Arial" w:cs="Arial"/>
          <w:sz w:val="28"/>
          <w:szCs w:val="28"/>
        </w:rPr>
        <w:t>,</w:t>
      </w:r>
      <w:r w:rsidRPr="00580BEA">
        <w:rPr>
          <w:rFonts w:ascii="Arial" w:hAnsi="Arial" w:cs="Arial"/>
          <w:b/>
          <w:sz w:val="28"/>
          <w:szCs w:val="28"/>
        </w:rPr>
        <w:t xml:space="preserve"> Regidor …</w:t>
      </w:r>
      <w:proofErr w:type="gramStart"/>
      <w:r w:rsidRPr="00580BEA">
        <w:rPr>
          <w:rFonts w:ascii="Arial" w:hAnsi="Arial" w:cs="Arial"/>
          <w:b/>
          <w:sz w:val="28"/>
          <w:szCs w:val="28"/>
        </w:rPr>
        <w:t>…</w:t>
      </w:r>
      <w:r w:rsidR="00193D4B">
        <w:rPr>
          <w:rFonts w:ascii="Arial" w:hAnsi="Arial" w:cs="Arial"/>
          <w:b/>
          <w:sz w:val="28"/>
          <w:szCs w:val="28"/>
        </w:rPr>
        <w:t>….</w:t>
      </w:r>
      <w:proofErr w:type="gramEnd"/>
      <w:r>
        <w:rPr>
          <w:rFonts w:ascii="Arial" w:hAnsi="Arial" w:cs="Arial"/>
          <w:b/>
          <w:sz w:val="28"/>
          <w:szCs w:val="28"/>
        </w:rPr>
        <w:t>…..….…...</w:t>
      </w:r>
      <w:r w:rsidR="00B65717">
        <w:rPr>
          <w:rFonts w:ascii="Arial" w:hAnsi="Arial" w:cs="Arial"/>
          <w:b/>
          <w:sz w:val="28"/>
          <w:szCs w:val="28"/>
        </w:rPr>
        <w:t>......</w:t>
      </w:r>
      <w:r>
        <w:rPr>
          <w:rFonts w:ascii="Arial" w:hAnsi="Arial" w:cs="Arial"/>
          <w:b/>
          <w:sz w:val="28"/>
          <w:szCs w:val="28"/>
        </w:rPr>
        <w:t xml:space="preserve"> </w:t>
      </w:r>
      <w:r w:rsidR="00B65717">
        <w:rPr>
          <w:rFonts w:ascii="Arial" w:hAnsi="Arial" w:cs="Arial"/>
          <w:b/>
          <w:sz w:val="28"/>
          <w:szCs w:val="28"/>
        </w:rPr>
        <w:t>Presente</w:t>
      </w:r>
      <w:r w:rsidR="00193D4B" w:rsidRPr="009A4857">
        <w:rPr>
          <w:rFonts w:ascii="Arial" w:hAnsi="Arial" w:cs="Arial"/>
          <w:b/>
          <w:sz w:val="28"/>
          <w:szCs w:val="28"/>
        </w:rPr>
        <w:t>.</w:t>
      </w:r>
      <w:r>
        <w:rPr>
          <w:rFonts w:ascii="Arial" w:hAnsi="Arial" w:cs="Arial"/>
          <w:b/>
          <w:sz w:val="28"/>
          <w:szCs w:val="28"/>
        </w:rPr>
        <w:t xml:space="preserve"> </w:t>
      </w:r>
    </w:p>
    <w:p w14:paraId="154E2DDA" w14:textId="77777777" w:rsidR="00566152" w:rsidRDefault="00566152" w:rsidP="00566152">
      <w:pPr>
        <w:tabs>
          <w:tab w:val="center" w:pos="4419"/>
          <w:tab w:val="left" w:pos="6058"/>
        </w:tabs>
        <w:spacing w:after="0" w:line="276" w:lineRule="auto"/>
        <w:contextualSpacing/>
        <w:jc w:val="both"/>
        <w:rPr>
          <w:rFonts w:ascii="Arial" w:hAnsi="Arial" w:cs="Arial"/>
          <w:b/>
          <w:sz w:val="28"/>
          <w:szCs w:val="28"/>
        </w:rPr>
      </w:pPr>
      <w:r w:rsidRPr="009A4857">
        <w:rPr>
          <w:rFonts w:ascii="Arial" w:hAnsi="Arial" w:cs="Arial"/>
          <w:b/>
          <w:sz w:val="28"/>
          <w:szCs w:val="28"/>
        </w:rPr>
        <w:t>MAYRA ELENA MEJÍA DELGADILLO</w:t>
      </w:r>
      <w:r w:rsidRPr="009A4857">
        <w:rPr>
          <w:rFonts w:ascii="Arial" w:hAnsi="Arial" w:cs="Arial"/>
          <w:sz w:val="28"/>
          <w:szCs w:val="28"/>
        </w:rPr>
        <w:t>,</w:t>
      </w:r>
      <w:r w:rsidRPr="009A4857">
        <w:rPr>
          <w:rFonts w:ascii="Arial" w:hAnsi="Arial" w:cs="Arial"/>
          <w:b/>
          <w:sz w:val="28"/>
          <w:szCs w:val="28"/>
        </w:rPr>
        <w:t xml:space="preserve"> Regidor</w:t>
      </w:r>
      <w:r>
        <w:rPr>
          <w:rFonts w:ascii="Arial" w:hAnsi="Arial" w:cs="Arial"/>
          <w:b/>
          <w:sz w:val="28"/>
          <w:szCs w:val="28"/>
        </w:rPr>
        <w:t xml:space="preserve">a </w:t>
      </w:r>
      <w:r w:rsidRPr="009A4857">
        <w:rPr>
          <w:rFonts w:ascii="Arial" w:hAnsi="Arial" w:cs="Arial"/>
          <w:b/>
          <w:sz w:val="28"/>
          <w:szCs w:val="28"/>
        </w:rPr>
        <w:t>……</w:t>
      </w:r>
      <w:r>
        <w:rPr>
          <w:rFonts w:ascii="Arial" w:hAnsi="Arial" w:cs="Arial"/>
          <w:b/>
          <w:sz w:val="28"/>
          <w:szCs w:val="28"/>
        </w:rPr>
        <w:t>…...</w:t>
      </w:r>
      <w:r w:rsidRPr="00527061">
        <w:rPr>
          <w:rFonts w:ascii="Arial" w:hAnsi="Arial" w:cs="Arial"/>
          <w:b/>
          <w:sz w:val="28"/>
          <w:szCs w:val="28"/>
        </w:rPr>
        <w:t xml:space="preserve"> </w:t>
      </w:r>
      <w:r>
        <w:rPr>
          <w:rFonts w:ascii="Arial" w:hAnsi="Arial" w:cs="Arial"/>
          <w:b/>
          <w:sz w:val="28"/>
          <w:szCs w:val="28"/>
        </w:rPr>
        <w:t>Presente.</w:t>
      </w:r>
      <w:r w:rsidRPr="009A4857">
        <w:rPr>
          <w:rFonts w:ascii="Arial" w:hAnsi="Arial" w:cs="Arial"/>
          <w:sz w:val="28"/>
          <w:szCs w:val="28"/>
        </w:rPr>
        <w:t xml:space="preserve"> </w:t>
      </w:r>
      <w:r w:rsidRPr="00E61895">
        <w:rPr>
          <w:rFonts w:ascii="Arial" w:hAnsi="Arial" w:cs="Arial"/>
          <w:b/>
          <w:sz w:val="28"/>
          <w:szCs w:val="28"/>
        </w:rPr>
        <w:t>MARÍA DE JESÚS SÁNCHEZ CHÁVEZ</w:t>
      </w:r>
      <w:r w:rsidRPr="00E61895">
        <w:rPr>
          <w:rFonts w:ascii="Arial" w:hAnsi="Arial" w:cs="Arial"/>
          <w:sz w:val="28"/>
          <w:szCs w:val="28"/>
        </w:rPr>
        <w:t xml:space="preserve">, </w:t>
      </w:r>
      <w:r w:rsidRPr="00E61895">
        <w:rPr>
          <w:rFonts w:ascii="Arial" w:hAnsi="Arial" w:cs="Arial"/>
          <w:b/>
          <w:sz w:val="28"/>
          <w:szCs w:val="28"/>
        </w:rPr>
        <w:t>Regidor</w:t>
      </w:r>
      <w:r>
        <w:rPr>
          <w:rFonts w:ascii="Arial" w:hAnsi="Arial" w:cs="Arial"/>
          <w:b/>
          <w:sz w:val="28"/>
          <w:szCs w:val="28"/>
        </w:rPr>
        <w:t xml:space="preserve">a </w:t>
      </w:r>
      <w:proofErr w:type="gramStart"/>
      <w:r>
        <w:rPr>
          <w:rFonts w:ascii="Arial" w:hAnsi="Arial" w:cs="Arial"/>
          <w:b/>
          <w:sz w:val="28"/>
          <w:szCs w:val="28"/>
        </w:rPr>
        <w:t xml:space="preserve"> .</w:t>
      </w:r>
      <w:r w:rsidRPr="00E61895">
        <w:rPr>
          <w:rFonts w:ascii="Arial" w:hAnsi="Arial" w:cs="Arial"/>
          <w:b/>
          <w:sz w:val="28"/>
          <w:szCs w:val="28"/>
        </w:rPr>
        <w:t>…</w:t>
      </w:r>
      <w:proofErr w:type="gramEnd"/>
      <w:r w:rsidRPr="00E61895">
        <w:rPr>
          <w:rFonts w:ascii="Arial" w:hAnsi="Arial" w:cs="Arial"/>
          <w:b/>
          <w:sz w:val="28"/>
          <w:szCs w:val="28"/>
        </w:rPr>
        <w:t>..</w:t>
      </w:r>
      <w:r>
        <w:rPr>
          <w:rFonts w:ascii="Arial" w:hAnsi="Arial" w:cs="Arial"/>
          <w:b/>
          <w:sz w:val="28"/>
          <w:szCs w:val="28"/>
        </w:rPr>
        <w:t>....</w:t>
      </w:r>
      <w:r w:rsidRPr="00E61895">
        <w:rPr>
          <w:rFonts w:ascii="Arial" w:hAnsi="Arial" w:cs="Arial"/>
          <w:b/>
          <w:sz w:val="28"/>
          <w:szCs w:val="28"/>
        </w:rPr>
        <w:t>.</w:t>
      </w:r>
      <w:r>
        <w:rPr>
          <w:rFonts w:ascii="Arial" w:hAnsi="Arial" w:cs="Arial"/>
          <w:b/>
          <w:sz w:val="28"/>
          <w:szCs w:val="28"/>
        </w:rPr>
        <w:t xml:space="preserve"> Presente</w:t>
      </w:r>
      <w:r w:rsidRPr="00E61895">
        <w:rPr>
          <w:rFonts w:ascii="Arial" w:hAnsi="Arial" w:cs="Arial"/>
          <w:b/>
          <w:sz w:val="28"/>
          <w:szCs w:val="28"/>
        </w:rPr>
        <w:t>.</w:t>
      </w:r>
    </w:p>
    <w:p w14:paraId="0EDC5827" w14:textId="529C1DBF" w:rsidR="001D37CA" w:rsidRDefault="0032134A" w:rsidP="00566152">
      <w:pPr>
        <w:tabs>
          <w:tab w:val="center" w:pos="4419"/>
          <w:tab w:val="left" w:pos="6058"/>
        </w:tabs>
        <w:spacing w:after="0" w:line="240" w:lineRule="auto"/>
        <w:contextualSpacing/>
        <w:jc w:val="both"/>
        <w:rPr>
          <w:rFonts w:ascii="Arial" w:hAnsi="Arial" w:cs="Arial"/>
          <w:sz w:val="28"/>
          <w:szCs w:val="28"/>
        </w:rPr>
      </w:pPr>
      <w:r>
        <w:rPr>
          <w:rFonts w:ascii="Arial" w:hAnsi="Arial" w:cs="Arial"/>
          <w:sz w:val="28"/>
          <w:szCs w:val="28"/>
        </w:rPr>
        <w:lastRenderedPageBreak/>
        <w:t xml:space="preserve">- - - - - - - - - - - - - - - - - - - - - - - - - - - - - - - - - - - - - - - - - - - - - - - - - - - </w:t>
      </w:r>
      <w:r w:rsidR="00A26D7C">
        <w:rPr>
          <w:rFonts w:ascii="Arial" w:hAnsi="Arial" w:cs="Arial"/>
          <w:sz w:val="28"/>
          <w:szCs w:val="28"/>
        </w:rPr>
        <w:t xml:space="preserve">Señor presidente, notifico a usted la asistencia de </w:t>
      </w:r>
      <w:r w:rsidR="00C2440B">
        <w:rPr>
          <w:rFonts w:ascii="Arial" w:hAnsi="Arial" w:cs="Arial"/>
          <w:sz w:val="28"/>
          <w:szCs w:val="28"/>
        </w:rPr>
        <w:t>diez</w:t>
      </w:r>
      <w:r w:rsidR="00A26D7C">
        <w:rPr>
          <w:rFonts w:ascii="Arial" w:hAnsi="Arial" w:cs="Arial"/>
          <w:sz w:val="28"/>
          <w:szCs w:val="28"/>
        </w:rPr>
        <w:t xml:space="preserve"> de los </w:t>
      </w:r>
      <w:r w:rsidR="00972261">
        <w:rPr>
          <w:rFonts w:ascii="Arial" w:hAnsi="Arial" w:cs="Arial"/>
          <w:sz w:val="28"/>
          <w:szCs w:val="28"/>
        </w:rPr>
        <w:t xml:space="preserve">once </w:t>
      </w:r>
      <w:r w:rsidR="00A26D7C">
        <w:rPr>
          <w:rFonts w:ascii="Arial" w:hAnsi="Arial" w:cs="Arial"/>
          <w:sz w:val="28"/>
          <w:szCs w:val="28"/>
        </w:rPr>
        <w:t>integrantes de este Ayuntamiento, por lo cual certifico la existencia de quorum legal para iniciar la sesión.</w:t>
      </w:r>
      <w:r w:rsidR="00A26D7C" w:rsidRPr="00E61895">
        <w:rPr>
          <w:rFonts w:ascii="Arial" w:hAnsi="Arial" w:cs="Arial"/>
          <w:sz w:val="28"/>
          <w:szCs w:val="28"/>
        </w:rPr>
        <w:t xml:space="preserve"> - - - - - - - - - - - - - - - - - - - - - - - - - - - - - - - - - - - - -</w:t>
      </w:r>
      <w:r w:rsidR="00A26D7C">
        <w:rPr>
          <w:rFonts w:ascii="Arial" w:hAnsi="Arial" w:cs="Arial"/>
          <w:sz w:val="28"/>
          <w:szCs w:val="28"/>
        </w:rPr>
        <w:t xml:space="preserve"> </w:t>
      </w:r>
      <w:r w:rsidR="00A26D7C" w:rsidRPr="00E61895">
        <w:rPr>
          <w:rFonts w:ascii="Arial" w:hAnsi="Arial" w:cs="Arial"/>
          <w:sz w:val="28"/>
          <w:szCs w:val="28"/>
        </w:rPr>
        <w:t>- - - - - - - - - - - - - -</w:t>
      </w:r>
      <w:r w:rsidR="00A26D7C">
        <w:rPr>
          <w:rFonts w:ascii="Arial" w:hAnsi="Arial" w:cs="Arial"/>
          <w:sz w:val="28"/>
          <w:szCs w:val="28"/>
        </w:rPr>
        <w:t xml:space="preserve"> </w:t>
      </w:r>
      <w:r w:rsidR="00A26D7C" w:rsidRPr="00E61895">
        <w:rPr>
          <w:rFonts w:ascii="Arial" w:hAnsi="Arial" w:cs="Arial"/>
          <w:sz w:val="28"/>
          <w:szCs w:val="28"/>
        </w:rPr>
        <w:t xml:space="preserve">- - - - - - - - </w:t>
      </w:r>
      <w:r w:rsidR="00A26D7C">
        <w:rPr>
          <w:rFonts w:ascii="Arial" w:hAnsi="Arial" w:cs="Arial"/>
          <w:sz w:val="28"/>
          <w:szCs w:val="28"/>
        </w:rPr>
        <w:t xml:space="preserve">- - - - - - - - - - - - - - - - - - -  </w:t>
      </w:r>
      <w:r w:rsidR="00163E84">
        <w:rPr>
          <w:rFonts w:ascii="Arial" w:hAnsi="Arial" w:cs="Arial"/>
          <w:sz w:val="28"/>
          <w:szCs w:val="28"/>
        </w:rPr>
        <w:t xml:space="preserve"> </w:t>
      </w:r>
      <w:r w:rsidR="00A26D7C">
        <w:rPr>
          <w:rFonts w:ascii="Arial" w:hAnsi="Arial" w:cs="Arial"/>
          <w:sz w:val="28"/>
          <w:szCs w:val="28"/>
        </w:rPr>
        <w:t xml:space="preserve"> </w:t>
      </w:r>
      <w:r w:rsidR="00972261">
        <w:rPr>
          <w:rFonts w:ascii="Arial" w:hAnsi="Arial" w:cs="Arial"/>
          <w:sz w:val="28"/>
          <w:szCs w:val="28"/>
        </w:rPr>
        <w:t xml:space="preserve"> </w:t>
      </w:r>
    </w:p>
    <w:p w14:paraId="362E842B" w14:textId="0D4C2222" w:rsidR="001D37CA" w:rsidRDefault="002717D0" w:rsidP="001D37CA">
      <w:pPr>
        <w:tabs>
          <w:tab w:val="center" w:pos="4419"/>
          <w:tab w:val="left" w:pos="6058"/>
        </w:tabs>
        <w:spacing w:after="0" w:line="276" w:lineRule="auto"/>
        <w:contextualSpacing/>
        <w:jc w:val="both"/>
        <w:rPr>
          <w:rFonts w:ascii="Arial" w:hAnsi="Arial" w:cs="Arial"/>
          <w:sz w:val="28"/>
          <w:szCs w:val="28"/>
        </w:rPr>
      </w:pPr>
      <w:r>
        <w:rPr>
          <w:rFonts w:ascii="Arial" w:hAnsi="Arial" w:cs="Arial"/>
          <w:sz w:val="28"/>
          <w:szCs w:val="28"/>
        </w:rPr>
        <w:t xml:space="preserve">Presidente Municipal. Proceda </w:t>
      </w:r>
      <w:r w:rsidR="002D411E">
        <w:rPr>
          <w:rFonts w:ascii="Arial" w:hAnsi="Arial" w:cs="Arial"/>
          <w:sz w:val="28"/>
          <w:szCs w:val="28"/>
        </w:rPr>
        <w:t xml:space="preserve">por favor </w:t>
      </w:r>
      <w:r w:rsidR="00D70950">
        <w:rPr>
          <w:rFonts w:ascii="Arial" w:hAnsi="Arial" w:cs="Arial"/>
          <w:sz w:val="28"/>
          <w:szCs w:val="28"/>
        </w:rPr>
        <w:t xml:space="preserve">con el </w:t>
      </w:r>
      <w:r>
        <w:rPr>
          <w:rFonts w:ascii="Arial" w:hAnsi="Arial" w:cs="Arial"/>
          <w:sz w:val="28"/>
          <w:szCs w:val="28"/>
        </w:rPr>
        <w:t>desahogo de la misma.</w:t>
      </w:r>
    </w:p>
    <w:p w14:paraId="319141B6" w14:textId="268F9B3B" w:rsidR="001D37CA" w:rsidRPr="00E61895" w:rsidRDefault="0032134A" w:rsidP="001D37CA">
      <w:pPr>
        <w:tabs>
          <w:tab w:val="center" w:pos="4419"/>
          <w:tab w:val="left" w:pos="6058"/>
        </w:tabs>
        <w:spacing w:after="0" w:line="276" w:lineRule="auto"/>
        <w:contextualSpacing/>
        <w:jc w:val="both"/>
        <w:rPr>
          <w:rFonts w:ascii="Arial" w:hAnsi="Arial" w:cs="Arial"/>
          <w:sz w:val="28"/>
          <w:szCs w:val="28"/>
        </w:rPr>
      </w:pPr>
      <w:r>
        <w:rPr>
          <w:rFonts w:ascii="Arial" w:hAnsi="Arial" w:cs="Arial"/>
          <w:sz w:val="28"/>
          <w:szCs w:val="28"/>
        </w:rPr>
        <w:t>- - - - - - - - - - - - - -  - - - - - - - - - - - - - - - - - - - - - - - - - - - - - - - - - - - - -</w:t>
      </w:r>
    </w:p>
    <w:p w14:paraId="5E3437C5" w14:textId="01CFC558" w:rsidR="00E7382F" w:rsidRPr="009248E7" w:rsidRDefault="002717D0" w:rsidP="0032134A">
      <w:pPr>
        <w:spacing w:after="0"/>
        <w:jc w:val="both"/>
        <w:rPr>
          <w:rFonts w:ascii="Arial" w:hAnsi="Arial" w:cs="Arial"/>
          <w:color w:val="000000" w:themeColor="text1"/>
          <w:sz w:val="28"/>
          <w:szCs w:val="28"/>
        </w:rPr>
      </w:pPr>
      <w:r w:rsidRPr="009248E7">
        <w:rPr>
          <w:rFonts w:ascii="Arial" w:hAnsi="Arial" w:cs="Arial"/>
          <w:color w:val="000000" w:themeColor="text1"/>
          <w:sz w:val="28"/>
          <w:szCs w:val="28"/>
        </w:rPr>
        <w:t xml:space="preserve">Constituido, por lo tanto, el H. Cuerpo Edilicio del Ayuntamiento, se declara abierta esta </w:t>
      </w:r>
      <w:r w:rsidR="00C2440B">
        <w:rPr>
          <w:rFonts w:ascii="Arial" w:hAnsi="Arial" w:cs="Arial"/>
          <w:sz w:val="28"/>
          <w:szCs w:val="28"/>
        </w:rPr>
        <w:t xml:space="preserve">Vigésima Segunda </w:t>
      </w:r>
      <w:r w:rsidR="0081461A" w:rsidRPr="009248E7">
        <w:rPr>
          <w:rFonts w:ascii="Arial" w:hAnsi="Arial" w:cs="Arial"/>
          <w:color w:val="000000" w:themeColor="text1"/>
          <w:sz w:val="28"/>
          <w:szCs w:val="28"/>
        </w:rPr>
        <w:t>Sesión Extraordinaria</w:t>
      </w:r>
      <w:r w:rsidRPr="009248E7">
        <w:rPr>
          <w:rFonts w:ascii="Arial" w:hAnsi="Arial" w:cs="Arial"/>
          <w:color w:val="000000" w:themeColor="text1"/>
          <w:sz w:val="28"/>
          <w:szCs w:val="28"/>
        </w:rPr>
        <w:t xml:space="preserve">, correspondiente al día </w:t>
      </w:r>
      <w:r w:rsidR="00C2440B">
        <w:rPr>
          <w:rFonts w:ascii="Arial" w:hAnsi="Arial" w:cs="Arial"/>
          <w:color w:val="000000" w:themeColor="text1"/>
          <w:sz w:val="28"/>
          <w:szCs w:val="28"/>
        </w:rPr>
        <w:t>06</w:t>
      </w:r>
      <w:r w:rsidR="00AB5792" w:rsidRPr="009248E7">
        <w:rPr>
          <w:rFonts w:ascii="Arial" w:hAnsi="Arial" w:cs="Arial"/>
          <w:color w:val="000000" w:themeColor="text1"/>
          <w:sz w:val="28"/>
          <w:szCs w:val="28"/>
        </w:rPr>
        <w:t xml:space="preserve"> </w:t>
      </w:r>
      <w:r w:rsidRPr="009248E7">
        <w:rPr>
          <w:rFonts w:ascii="Arial" w:hAnsi="Arial" w:cs="Arial"/>
          <w:color w:val="000000" w:themeColor="text1"/>
          <w:sz w:val="28"/>
          <w:szCs w:val="28"/>
        </w:rPr>
        <w:t xml:space="preserve">del mes de </w:t>
      </w:r>
      <w:r w:rsidR="00C2440B">
        <w:rPr>
          <w:rFonts w:ascii="Arial" w:hAnsi="Arial" w:cs="Arial"/>
          <w:color w:val="000000" w:themeColor="text1"/>
          <w:sz w:val="28"/>
          <w:szCs w:val="28"/>
        </w:rPr>
        <w:t>juni</w:t>
      </w:r>
      <w:r w:rsidR="00B55C92" w:rsidRPr="009248E7">
        <w:rPr>
          <w:rFonts w:ascii="Arial" w:hAnsi="Arial" w:cs="Arial"/>
          <w:color w:val="000000" w:themeColor="text1"/>
          <w:sz w:val="28"/>
          <w:szCs w:val="28"/>
        </w:rPr>
        <w:t>o</w:t>
      </w:r>
      <w:r w:rsidRPr="009248E7">
        <w:rPr>
          <w:rFonts w:ascii="Arial" w:hAnsi="Arial" w:cs="Arial"/>
          <w:color w:val="000000" w:themeColor="text1"/>
          <w:sz w:val="28"/>
          <w:szCs w:val="28"/>
        </w:rPr>
        <w:t xml:space="preserve"> del año 202</w:t>
      </w:r>
      <w:r w:rsidR="00B55C92" w:rsidRPr="009248E7">
        <w:rPr>
          <w:rFonts w:ascii="Arial" w:hAnsi="Arial" w:cs="Arial"/>
          <w:color w:val="000000" w:themeColor="text1"/>
          <w:sz w:val="28"/>
          <w:szCs w:val="28"/>
        </w:rPr>
        <w:t>3</w:t>
      </w:r>
      <w:r w:rsidRPr="009248E7">
        <w:rPr>
          <w:rFonts w:ascii="Arial" w:hAnsi="Arial" w:cs="Arial"/>
          <w:color w:val="000000" w:themeColor="text1"/>
          <w:sz w:val="28"/>
          <w:szCs w:val="28"/>
        </w:rPr>
        <w:t xml:space="preserve"> dos mil </w:t>
      </w:r>
      <w:r w:rsidR="00B55C92" w:rsidRPr="009248E7">
        <w:rPr>
          <w:rFonts w:ascii="Arial" w:hAnsi="Arial" w:cs="Arial"/>
          <w:color w:val="000000" w:themeColor="text1"/>
          <w:sz w:val="28"/>
          <w:szCs w:val="28"/>
        </w:rPr>
        <w:t>veintitrés</w:t>
      </w:r>
      <w:r w:rsidRPr="009248E7">
        <w:rPr>
          <w:rFonts w:ascii="Arial" w:hAnsi="Arial" w:cs="Arial"/>
          <w:color w:val="000000" w:themeColor="text1"/>
          <w:sz w:val="28"/>
          <w:szCs w:val="28"/>
        </w:rPr>
        <w:t>, y validos los acuerdos que en ella se tomen.</w:t>
      </w:r>
      <w:r w:rsidR="0032134A">
        <w:rPr>
          <w:rFonts w:ascii="Arial" w:hAnsi="Arial" w:cs="Arial"/>
          <w:color w:val="000000" w:themeColor="text1"/>
          <w:sz w:val="28"/>
          <w:szCs w:val="28"/>
        </w:rPr>
        <w:t xml:space="preserve"> - - - - - - - - - - - - </w:t>
      </w:r>
      <w:r w:rsidR="004F13A3">
        <w:rPr>
          <w:rFonts w:ascii="Arial" w:hAnsi="Arial" w:cs="Arial"/>
          <w:color w:val="000000" w:themeColor="text1"/>
          <w:sz w:val="28"/>
          <w:szCs w:val="28"/>
        </w:rPr>
        <w:t xml:space="preserve"> </w:t>
      </w:r>
    </w:p>
    <w:p w14:paraId="574A2006" w14:textId="08BF34CC" w:rsidR="000B2697" w:rsidRPr="00B55C92" w:rsidRDefault="000B2697" w:rsidP="0032134A">
      <w:pPr>
        <w:spacing w:after="0"/>
        <w:jc w:val="both"/>
        <w:rPr>
          <w:rFonts w:ascii="Arial" w:hAnsi="Arial" w:cs="Arial"/>
          <w:color w:val="FF0000"/>
          <w:sz w:val="28"/>
          <w:szCs w:val="28"/>
        </w:rPr>
      </w:pPr>
      <w:r w:rsidRPr="00E61895">
        <w:rPr>
          <w:rFonts w:ascii="Arial" w:hAnsi="Arial" w:cs="Arial"/>
          <w:sz w:val="28"/>
          <w:szCs w:val="28"/>
        </w:rPr>
        <w:t>- - - - - - - - - - - - - -</w:t>
      </w:r>
      <w:r>
        <w:rPr>
          <w:rFonts w:ascii="Arial" w:hAnsi="Arial" w:cs="Arial"/>
          <w:sz w:val="28"/>
          <w:szCs w:val="28"/>
        </w:rPr>
        <w:t xml:space="preserve"> </w:t>
      </w:r>
      <w:r w:rsidRPr="00E61895">
        <w:rPr>
          <w:rFonts w:ascii="Arial" w:hAnsi="Arial" w:cs="Arial"/>
          <w:sz w:val="28"/>
          <w:szCs w:val="28"/>
        </w:rPr>
        <w:t xml:space="preserve">- - - - - - - - </w:t>
      </w:r>
      <w:r>
        <w:rPr>
          <w:rFonts w:ascii="Arial" w:hAnsi="Arial" w:cs="Arial"/>
          <w:sz w:val="28"/>
          <w:szCs w:val="28"/>
        </w:rPr>
        <w:t xml:space="preserve">- - - - - - - - - - - - - - - - - - - - - - - - - - - - - -  </w:t>
      </w:r>
      <w:r w:rsidR="004F13A3">
        <w:rPr>
          <w:rFonts w:ascii="Arial" w:hAnsi="Arial" w:cs="Arial"/>
          <w:sz w:val="28"/>
          <w:szCs w:val="28"/>
        </w:rPr>
        <w:t xml:space="preserve"> </w:t>
      </w:r>
    </w:p>
    <w:p w14:paraId="155D52CF" w14:textId="77777777" w:rsidR="004F13A3" w:rsidRPr="000720A0" w:rsidRDefault="004F13A3" w:rsidP="004F13A3">
      <w:pPr>
        <w:tabs>
          <w:tab w:val="center" w:pos="4419"/>
          <w:tab w:val="left" w:pos="6058"/>
        </w:tabs>
        <w:spacing w:after="0" w:line="276" w:lineRule="auto"/>
        <w:contextualSpacing/>
        <w:jc w:val="both"/>
        <w:rPr>
          <w:rFonts w:ascii="Arial" w:hAnsi="Arial" w:cs="Arial"/>
          <w:color w:val="000000" w:themeColor="text1"/>
          <w:sz w:val="28"/>
          <w:szCs w:val="28"/>
        </w:rPr>
      </w:pPr>
      <w:r w:rsidRPr="00B55C92">
        <w:rPr>
          <w:rFonts w:ascii="Arial" w:hAnsi="Arial" w:cs="Arial"/>
          <w:color w:val="000000" w:themeColor="text1"/>
          <w:sz w:val="28"/>
          <w:szCs w:val="28"/>
        </w:rPr>
        <w:t>Secretario General:</w:t>
      </w:r>
      <w:r>
        <w:rPr>
          <w:rFonts w:ascii="Arial" w:hAnsi="Arial" w:cs="Arial"/>
          <w:color w:val="000000" w:themeColor="text1"/>
          <w:sz w:val="28"/>
          <w:szCs w:val="28"/>
        </w:rPr>
        <w:t xml:space="preserve"> </w:t>
      </w:r>
      <w:r>
        <w:rPr>
          <w:rFonts w:ascii="Arial" w:hAnsi="Arial" w:cs="Arial"/>
          <w:sz w:val="28"/>
          <w:szCs w:val="28"/>
        </w:rPr>
        <w:t xml:space="preserve">- - - - - - - - - - - - - - - - - - - - - - - - - - - - - - - - - - - - -    </w:t>
      </w:r>
    </w:p>
    <w:p w14:paraId="6B10E50C" w14:textId="7D953DD9" w:rsidR="00665004" w:rsidRPr="00E61895" w:rsidRDefault="004F13A3" w:rsidP="0032134A">
      <w:pPr>
        <w:spacing w:after="0"/>
        <w:jc w:val="both"/>
        <w:rPr>
          <w:rFonts w:ascii="Arial" w:hAnsi="Arial" w:cs="Arial"/>
          <w:sz w:val="28"/>
          <w:szCs w:val="28"/>
        </w:rPr>
      </w:pPr>
      <w:r w:rsidRPr="00CA12A9">
        <w:rPr>
          <w:rFonts w:ascii="Arial" w:hAnsi="Arial" w:cs="Arial"/>
          <w:b/>
          <w:sz w:val="28"/>
          <w:szCs w:val="28"/>
        </w:rPr>
        <w:t>SEGUNDO PUNTO</w:t>
      </w:r>
      <w:r>
        <w:rPr>
          <w:rFonts w:ascii="Arial" w:hAnsi="Arial" w:cs="Arial"/>
          <w:sz w:val="28"/>
          <w:szCs w:val="28"/>
        </w:rPr>
        <w:t xml:space="preserve">. </w:t>
      </w:r>
      <w:r w:rsidRPr="00E61895">
        <w:rPr>
          <w:rFonts w:ascii="Arial" w:hAnsi="Arial" w:cs="Arial"/>
          <w:b/>
          <w:iCs/>
          <w:sz w:val="28"/>
          <w:szCs w:val="28"/>
        </w:rPr>
        <w:t>Lectura y aprobación del Orden del D</w:t>
      </w:r>
      <w:r>
        <w:rPr>
          <w:rFonts w:ascii="Arial" w:hAnsi="Arial" w:cs="Arial"/>
          <w:b/>
          <w:iCs/>
          <w:sz w:val="28"/>
          <w:szCs w:val="28"/>
        </w:rPr>
        <w:t>ía</w:t>
      </w:r>
      <w:r w:rsidRPr="00E61895">
        <w:rPr>
          <w:rFonts w:ascii="Arial" w:hAnsi="Arial" w:cs="Arial"/>
          <w:sz w:val="28"/>
          <w:szCs w:val="28"/>
        </w:rPr>
        <w:t xml:space="preserve">- - - - - -- - - - - - - - - - - - - - - - - - - - - - - - - - - - - - - - - - - - - - - - - - - -- - - - - - - - - - </w:t>
      </w:r>
      <w:r>
        <w:rPr>
          <w:rFonts w:ascii="Arial" w:hAnsi="Arial" w:cs="Arial"/>
          <w:sz w:val="28"/>
          <w:szCs w:val="28"/>
        </w:rPr>
        <w:t xml:space="preserve">- - - </w:t>
      </w:r>
      <w:r w:rsidRPr="00E61895">
        <w:rPr>
          <w:rFonts w:ascii="Arial" w:hAnsi="Arial" w:cs="Arial"/>
          <w:sz w:val="28"/>
          <w:szCs w:val="28"/>
        </w:rPr>
        <w:t xml:space="preserve">- - - - </w:t>
      </w:r>
      <w:r>
        <w:rPr>
          <w:rFonts w:ascii="Arial" w:hAnsi="Arial" w:cs="Arial"/>
          <w:sz w:val="28"/>
          <w:szCs w:val="28"/>
        </w:rPr>
        <w:t>- - -</w:t>
      </w:r>
      <w:r w:rsidRPr="00E61895">
        <w:rPr>
          <w:rFonts w:ascii="Arial" w:hAnsi="Arial" w:cs="Arial"/>
          <w:sz w:val="28"/>
          <w:szCs w:val="28"/>
        </w:rPr>
        <w:t xml:space="preserve"> - -</w:t>
      </w:r>
      <w:r>
        <w:rPr>
          <w:rFonts w:ascii="Arial" w:hAnsi="Arial" w:cs="Arial"/>
          <w:sz w:val="28"/>
          <w:szCs w:val="28"/>
        </w:rPr>
        <w:t xml:space="preserve"> - - - - </w:t>
      </w:r>
      <w:r w:rsidRPr="00E61895">
        <w:rPr>
          <w:rFonts w:ascii="Arial" w:hAnsi="Arial" w:cs="Arial"/>
          <w:sz w:val="28"/>
          <w:szCs w:val="28"/>
        </w:rPr>
        <w:t xml:space="preserve">- </w:t>
      </w:r>
      <w:r w:rsidRPr="00E61895">
        <w:rPr>
          <w:rFonts w:ascii="Arial" w:hAnsi="Arial" w:cs="Arial"/>
          <w:b/>
          <w:sz w:val="28"/>
          <w:szCs w:val="28"/>
        </w:rPr>
        <w:t>ORDEN DEL DIA</w:t>
      </w:r>
      <w:r w:rsidRPr="00E61895">
        <w:rPr>
          <w:rFonts w:ascii="Arial" w:hAnsi="Arial" w:cs="Arial"/>
          <w:sz w:val="28"/>
          <w:szCs w:val="28"/>
        </w:rPr>
        <w:t>.</w:t>
      </w:r>
      <w:r>
        <w:rPr>
          <w:rFonts w:ascii="Arial" w:hAnsi="Arial" w:cs="Arial"/>
          <w:sz w:val="28"/>
          <w:szCs w:val="28"/>
        </w:rPr>
        <w:t xml:space="preserve"> </w:t>
      </w:r>
      <w:r w:rsidRPr="00E61895">
        <w:rPr>
          <w:rFonts w:ascii="Arial" w:hAnsi="Arial" w:cs="Arial"/>
          <w:sz w:val="28"/>
          <w:szCs w:val="28"/>
        </w:rPr>
        <w:t>- - - - - - - - - - - - - - - - - -</w:t>
      </w:r>
      <w:r>
        <w:rPr>
          <w:rFonts w:ascii="Arial" w:hAnsi="Arial" w:cs="Arial"/>
          <w:sz w:val="28"/>
          <w:szCs w:val="28"/>
        </w:rPr>
        <w:t xml:space="preserve"> - -</w:t>
      </w:r>
      <w:r w:rsidRPr="00E61895">
        <w:rPr>
          <w:rFonts w:ascii="Arial" w:hAnsi="Arial" w:cs="Arial"/>
          <w:sz w:val="28"/>
          <w:szCs w:val="28"/>
        </w:rPr>
        <w:t xml:space="preserve"> - - - - - - - - - - - - - - - - - - - - - - - - - - - - - - - - - - - - - - - - - - - - -</w:t>
      </w:r>
      <w:r>
        <w:rPr>
          <w:rFonts w:ascii="Arial" w:hAnsi="Arial" w:cs="Arial"/>
          <w:sz w:val="28"/>
          <w:szCs w:val="28"/>
        </w:rPr>
        <w:t xml:space="preserve"> - - - - - -</w:t>
      </w:r>
      <w:r w:rsidRPr="00E61895">
        <w:rPr>
          <w:rFonts w:ascii="Arial" w:hAnsi="Arial" w:cs="Arial"/>
          <w:sz w:val="28"/>
          <w:szCs w:val="28"/>
        </w:rPr>
        <w:t xml:space="preserve"> </w:t>
      </w:r>
    </w:p>
    <w:p w14:paraId="74851CF9" w14:textId="4C4A44F7" w:rsidR="00B631EF" w:rsidRPr="0063110D" w:rsidRDefault="002717D0" w:rsidP="00214029">
      <w:pPr>
        <w:numPr>
          <w:ilvl w:val="0"/>
          <w:numId w:val="1"/>
        </w:numPr>
        <w:spacing w:after="0"/>
        <w:jc w:val="both"/>
        <w:rPr>
          <w:rFonts w:ascii="Arial" w:hAnsi="Arial" w:cs="Arial"/>
          <w:b/>
          <w:iCs/>
          <w:sz w:val="28"/>
          <w:szCs w:val="28"/>
        </w:rPr>
      </w:pPr>
      <w:r w:rsidRPr="00F05B04">
        <w:rPr>
          <w:rFonts w:ascii="Arial" w:hAnsi="Arial" w:cs="Arial"/>
          <w:bCs/>
          <w:iCs/>
          <w:sz w:val="28"/>
          <w:szCs w:val="28"/>
        </w:rPr>
        <w:t xml:space="preserve">Lista de asistencia, verificación y declaración de Quórum Legal </w:t>
      </w:r>
      <w:r w:rsidRPr="00F05B04">
        <w:rPr>
          <w:rFonts w:ascii="Arial" w:hAnsi="Arial" w:cs="Arial"/>
          <w:bCs/>
          <w:iCs/>
          <w:color w:val="000000" w:themeColor="text1"/>
          <w:sz w:val="28"/>
          <w:szCs w:val="28"/>
        </w:rPr>
        <w:t>para sesionar;</w:t>
      </w:r>
      <w:r w:rsidRPr="0063110D">
        <w:rPr>
          <w:rFonts w:ascii="Arial" w:hAnsi="Arial" w:cs="Arial"/>
          <w:b/>
          <w:iCs/>
          <w:color w:val="000000" w:themeColor="text1"/>
          <w:sz w:val="28"/>
          <w:szCs w:val="28"/>
        </w:rPr>
        <w:t xml:space="preserve"> </w:t>
      </w:r>
      <w:r w:rsidRPr="00F05B04">
        <w:rPr>
          <w:rFonts w:ascii="Arial" w:hAnsi="Arial" w:cs="Arial"/>
          <w:bCs/>
          <w:iCs/>
          <w:color w:val="000000" w:themeColor="text1"/>
          <w:sz w:val="28"/>
          <w:szCs w:val="28"/>
        </w:rPr>
        <w:t xml:space="preserve">- - - - - - - - - - - - - - - - - - - - - - - - - - - - - - - - </w:t>
      </w:r>
      <w:r w:rsidR="00FD7FF0" w:rsidRPr="00F05B04">
        <w:rPr>
          <w:rFonts w:ascii="Arial" w:hAnsi="Arial" w:cs="Arial"/>
          <w:bCs/>
          <w:iCs/>
          <w:color w:val="000000" w:themeColor="text1"/>
          <w:sz w:val="28"/>
          <w:szCs w:val="28"/>
        </w:rPr>
        <w:t xml:space="preserve">- - - - - - - - - - - - - - - - </w:t>
      </w:r>
      <w:r w:rsidRPr="00F05B04">
        <w:rPr>
          <w:rFonts w:ascii="Arial" w:hAnsi="Arial" w:cs="Arial"/>
          <w:bCs/>
          <w:iCs/>
          <w:noProof/>
          <w:sz w:val="28"/>
          <w:szCs w:val="28"/>
        </w:rPr>
        <w:t xml:space="preserve">- - - - - - - - - - - - - - - - - - - - - - - - - - - - - - - - </w:t>
      </w:r>
      <w:r w:rsidR="00193D4B">
        <w:rPr>
          <w:rFonts w:ascii="Arial" w:hAnsi="Arial" w:cs="Arial"/>
          <w:bCs/>
          <w:iCs/>
          <w:noProof/>
          <w:sz w:val="28"/>
          <w:szCs w:val="28"/>
        </w:rPr>
        <w:t xml:space="preserve">- - - - </w:t>
      </w:r>
    </w:p>
    <w:p w14:paraId="59BD5F39" w14:textId="20726464" w:rsidR="00B23ECC" w:rsidRPr="0063110D" w:rsidRDefault="002717D0" w:rsidP="006673FF">
      <w:pPr>
        <w:numPr>
          <w:ilvl w:val="0"/>
          <w:numId w:val="1"/>
        </w:numPr>
        <w:spacing w:after="0"/>
        <w:jc w:val="both"/>
        <w:rPr>
          <w:rFonts w:ascii="Arial" w:hAnsi="Arial" w:cs="Arial"/>
          <w:i/>
          <w:sz w:val="28"/>
          <w:szCs w:val="28"/>
        </w:rPr>
      </w:pPr>
      <w:r w:rsidRPr="00F05B04">
        <w:rPr>
          <w:rFonts w:ascii="Arial" w:hAnsi="Arial" w:cs="Arial"/>
          <w:bCs/>
          <w:iCs/>
          <w:sz w:val="28"/>
          <w:szCs w:val="28"/>
        </w:rPr>
        <w:t>Lectura y en su caso aprobación del Orden del Día;</w:t>
      </w:r>
      <w:r w:rsidR="00AA6922" w:rsidRPr="00F05B04">
        <w:rPr>
          <w:rFonts w:ascii="Arial" w:hAnsi="Arial" w:cs="Arial"/>
          <w:bCs/>
          <w:iCs/>
          <w:sz w:val="28"/>
          <w:szCs w:val="28"/>
        </w:rPr>
        <w:t xml:space="preserve"> </w:t>
      </w:r>
      <w:r w:rsidRPr="00F05B04">
        <w:rPr>
          <w:rFonts w:ascii="Arial" w:hAnsi="Arial" w:cs="Arial"/>
          <w:bCs/>
          <w:iCs/>
          <w:sz w:val="28"/>
          <w:szCs w:val="28"/>
        </w:rPr>
        <w:t>- - - - - - - - - - - - - - - - - - - - - - - - - - - - - - - - - - - - - - - - - - - - - - - - - - - - - - - - -</w:t>
      </w:r>
      <w:r w:rsidRPr="0063110D">
        <w:rPr>
          <w:rFonts w:ascii="Arial" w:hAnsi="Arial" w:cs="Arial"/>
          <w:b/>
          <w:iCs/>
          <w:sz w:val="28"/>
          <w:szCs w:val="28"/>
        </w:rPr>
        <w:t xml:space="preserve"> </w:t>
      </w:r>
      <w:r w:rsidR="00A431D5">
        <w:rPr>
          <w:rFonts w:ascii="Arial" w:hAnsi="Arial" w:cs="Arial"/>
          <w:b/>
          <w:iCs/>
          <w:sz w:val="28"/>
          <w:szCs w:val="28"/>
        </w:rPr>
        <w:t xml:space="preserve"> </w:t>
      </w:r>
    </w:p>
    <w:p w14:paraId="152CF82E" w14:textId="4EF3CBCF" w:rsidR="003F3710" w:rsidRPr="0063110D" w:rsidRDefault="003A2B48" w:rsidP="000D0AC1">
      <w:pPr>
        <w:numPr>
          <w:ilvl w:val="0"/>
          <w:numId w:val="1"/>
        </w:numPr>
        <w:spacing w:after="0" w:line="240" w:lineRule="auto"/>
        <w:jc w:val="both"/>
        <w:rPr>
          <w:rFonts w:ascii="Arial" w:hAnsi="Arial" w:cs="Arial"/>
          <w:b/>
          <w:bCs/>
          <w:sz w:val="28"/>
          <w:szCs w:val="28"/>
        </w:rPr>
      </w:pPr>
      <w:r w:rsidRPr="003A2B48">
        <w:rPr>
          <w:rFonts w:ascii="Arial" w:hAnsi="Arial" w:cs="Arial"/>
          <w:bCs/>
          <w:sz w:val="28"/>
          <w:szCs w:val="28"/>
        </w:rPr>
        <w:t xml:space="preserve">Análisis, discusión y en su caso aprobación </w:t>
      </w:r>
      <w:r w:rsidRPr="003A2B48">
        <w:rPr>
          <w:rFonts w:ascii="Arial" w:eastAsia="Domine" w:hAnsi="Arial" w:cs="Arial"/>
          <w:sz w:val="28"/>
          <w:szCs w:val="28"/>
        </w:rPr>
        <w:t>para que el Municipio de Gómez Farias firme el Convenio de Colaboración y participación para la ejecución de obra pública con recursos provenientes del “Fondo Común Concursable para la Infraestructura” (FOCOCI) 2023.</w:t>
      </w:r>
      <w:r w:rsidRPr="003A2B48">
        <w:rPr>
          <w:rFonts w:ascii="Arial" w:hAnsi="Arial" w:cs="Arial"/>
          <w:b/>
          <w:bCs/>
          <w:sz w:val="28"/>
          <w:szCs w:val="28"/>
        </w:rPr>
        <w:t xml:space="preserve"> </w:t>
      </w:r>
      <w:r w:rsidRPr="003A2B48">
        <w:rPr>
          <w:rFonts w:ascii="Arial" w:eastAsia="Domine" w:hAnsi="Arial" w:cs="Arial"/>
          <w:sz w:val="28"/>
          <w:szCs w:val="28"/>
        </w:rPr>
        <w:t xml:space="preserve">para la obra </w:t>
      </w:r>
      <w:r w:rsidRPr="003A2B48">
        <w:rPr>
          <w:rFonts w:ascii="Arial" w:hAnsi="Arial" w:cs="Arial"/>
          <w:sz w:val="28"/>
          <w:szCs w:val="28"/>
        </w:rPr>
        <w:t>Rehabilitación de la plaza principal y vialidades en concreto zampeado, de las calles Zaragoza, Hidalgo y Portal Hidalgo, en la localidad de San Andrés Ixtlán, Municipio de Gómez Farias, Jalisco, con una inversión de $12'000,000.00 (Doce Millones de Pesos 00/100 M.N.).</w:t>
      </w:r>
      <w:r w:rsidR="00730856" w:rsidRPr="00F05B04">
        <w:rPr>
          <w:rFonts w:ascii="Arial" w:hAnsi="Arial" w:cs="Arial"/>
          <w:b/>
          <w:i/>
          <w:iCs/>
          <w:sz w:val="28"/>
          <w:szCs w:val="28"/>
        </w:rPr>
        <w:t>M</w:t>
      </w:r>
      <w:r w:rsidR="00AA6922" w:rsidRPr="00F05B04">
        <w:rPr>
          <w:rFonts w:ascii="Arial" w:hAnsi="Arial" w:cs="Arial"/>
          <w:b/>
          <w:i/>
          <w:iCs/>
          <w:sz w:val="28"/>
          <w:szCs w:val="28"/>
        </w:rPr>
        <w:t xml:space="preserve">otiva el </w:t>
      </w:r>
      <w:r w:rsidR="00EC768F">
        <w:rPr>
          <w:rFonts w:ascii="Arial" w:hAnsi="Arial" w:cs="Arial"/>
          <w:b/>
          <w:i/>
          <w:iCs/>
          <w:sz w:val="28"/>
          <w:szCs w:val="28"/>
        </w:rPr>
        <w:t>P</w:t>
      </w:r>
      <w:r w:rsidR="00B05E8B" w:rsidRPr="00F05B04">
        <w:rPr>
          <w:rFonts w:ascii="Arial" w:hAnsi="Arial" w:cs="Arial"/>
          <w:b/>
          <w:i/>
          <w:iCs/>
          <w:sz w:val="28"/>
          <w:szCs w:val="28"/>
        </w:rPr>
        <w:t xml:space="preserve">residente </w:t>
      </w:r>
      <w:r w:rsidR="00EC768F">
        <w:rPr>
          <w:rFonts w:ascii="Arial" w:hAnsi="Arial" w:cs="Arial"/>
          <w:b/>
          <w:i/>
          <w:iCs/>
          <w:sz w:val="28"/>
          <w:szCs w:val="28"/>
        </w:rPr>
        <w:t>M</w:t>
      </w:r>
      <w:r w:rsidR="00B05E8B" w:rsidRPr="00F05B04">
        <w:rPr>
          <w:rFonts w:ascii="Arial" w:hAnsi="Arial" w:cs="Arial"/>
          <w:b/>
          <w:i/>
          <w:iCs/>
          <w:sz w:val="28"/>
          <w:szCs w:val="28"/>
        </w:rPr>
        <w:t>unicipal</w:t>
      </w:r>
      <w:r w:rsidR="00AA6922" w:rsidRPr="00F05B04">
        <w:rPr>
          <w:rFonts w:ascii="Arial" w:hAnsi="Arial" w:cs="Arial"/>
          <w:b/>
          <w:i/>
          <w:iCs/>
          <w:sz w:val="28"/>
          <w:szCs w:val="28"/>
        </w:rPr>
        <w:t xml:space="preserve"> </w:t>
      </w:r>
      <w:r w:rsidR="00EC768F">
        <w:rPr>
          <w:rFonts w:ascii="Arial" w:hAnsi="Arial" w:cs="Arial"/>
          <w:b/>
          <w:i/>
          <w:iCs/>
          <w:sz w:val="28"/>
          <w:szCs w:val="28"/>
        </w:rPr>
        <w:t>L</w:t>
      </w:r>
      <w:r w:rsidR="00B05E8B" w:rsidRPr="00F05B04">
        <w:rPr>
          <w:rFonts w:ascii="Arial" w:hAnsi="Arial" w:cs="Arial"/>
          <w:b/>
          <w:i/>
          <w:iCs/>
          <w:sz w:val="28"/>
          <w:szCs w:val="28"/>
        </w:rPr>
        <w:t>ic</w:t>
      </w:r>
      <w:r w:rsidR="006743EA">
        <w:rPr>
          <w:rFonts w:ascii="Arial" w:hAnsi="Arial" w:cs="Arial"/>
          <w:b/>
          <w:i/>
          <w:iCs/>
          <w:sz w:val="28"/>
          <w:szCs w:val="28"/>
        </w:rPr>
        <w:t>.</w:t>
      </w:r>
      <w:r w:rsidR="00B05E8B" w:rsidRPr="00F05B04">
        <w:rPr>
          <w:rFonts w:ascii="Arial" w:hAnsi="Arial" w:cs="Arial"/>
          <w:b/>
          <w:i/>
          <w:iCs/>
          <w:sz w:val="28"/>
          <w:szCs w:val="28"/>
        </w:rPr>
        <w:t xml:space="preserve"> </w:t>
      </w:r>
      <w:r w:rsidR="00AA6922" w:rsidRPr="00F05B04">
        <w:rPr>
          <w:rFonts w:ascii="Arial" w:hAnsi="Arial" w:cs="Arial"/>
          <w:b/>
          <w:i/>
          <w:iCs/>
          <w:sz w:val="28"/>
          <w:szCs w:val="28"/>
        </w:rPr>
        <w:t>Néstor Emmanuel de la Cruz Macía</w:t>
      </w:r>
      <w:bookmarkStart w:id="1" w:name="_GoBack"/>
      <w:bookmarkEnd w:id="1"/>
      <w:r w:rsidR="00AA6922" w:rsidRPr="00F05B04">
        <w:rPr>
          <w:rFonts w:ascii="Arial" w:hAnsi="Arial" w:cs="Arial"/>
          <w:b/>
          <w:i/>
          <w:iCs/>
          <w:sz w:val="28"/>
          <w:szCs w:val="28"/>
        </w:rPr>
        <w:t>s</w:t>
      </w:r>
      <w:r w:rsidR="00763DF8" w:rsidRPr="00F05B04">
        <w:rPr>
          <w:rFonts w:ascii="Arial" w:hAnsi="Arial" w:cs="Arial"/>
          <w:b/>
          <w:sz w:val="28"/>
          <w:szCs w:val="28"/>
        </w:rPr>
        <w:t>;</w:t>
      </w:r>
      <w:r w:rsidR="002717D0" w:rsidRPr="0063110D">
        <w:rPr>
          <w:rFonts w:ascii="Arial" w:hAnsi="Arial" w:cs="Arial"/>
          <w:b/>
          <w:bCs/>
          <w:sz w:val="28"/>
          <w:szCs w:val="28"/>
        </w:rPr>
        <w:t xml:space="preserve"> </w:t>
      </w:r>
      <w:r w:rsidR="002717D0" w:rsidRPr="00F05B04">
        <w:rPr>
          <w:rFonts w:ascii="Arial" w:hAnsi="Arial" w:cs="Arial"/>
          <w:sz w:val="28"/>
          <w:szCs w:val="28"/>
        </w:rPr>
        <w:t xml:space="preserve">- - - - - - - - - - - - - - - - - - - - - - - - - - - - - - - - - - - - - - - - - - - - - - - - - - - - - - - - - - - </w:t>
      </w:r>
      <w:r w:rsidR="00193D4B">
        <w:rPr>
          <w:rFonts w:ascii="Arial" w:hAnsi="Arial" w:cs="Arial"/>
          <w:sz w:val="28"/>
          <w:szCs w:val="28"/>
        </w:rPr>
        <w:t>- - - - - - - - - - - -</w:t>
      </w:r>
      <w:r w:rsidR="00EC768F">
        <w:rPr>
          <w:rFonts w:ascii="Arial" w:hAnsi="Arial" w:cs="Arial"/>
          <w:sz w:val="28"/>
          <w:szCs w:val="28"/>
        </w:rPr>
        <w:t xml:space="preserve"> </w:t>
      </w:r>
      <w:r w:rsidR="00EC768F" w:rsidRPr="00F05B04">
        <w:rPr>
          <w:rFonts w:ascii="Arial" w:hAnsi="Arial" w:cs="Arial"/>
          <w:sz w:val="28"/>
          <w:szCs w:val="28"/>
        </w:rPr>
        <w:t>- - - - - - - - - - - - -</w:t>
      </w:r>
      <w:r w:rsidR="006743EA">
        <w:rPr>
          <w:rFonts w:ascii="Arial" w:hAnsi="Arial" w:cs="Arial"/>
          <w:sz w:val="28"/>
          <w:szCs w:val="28"/>
        </w:rPr>
        <w:t xml:space="preserve"> - - - - </w:t>
      </w:r>
      <w:r w:rsidR="00EC768F" w:rsidRPr="00F05B04">
        <w:rPr>
          <w:rFonts w:ascii="Arial" w:hAnsi="Arial" w:cs="Arial"/>
          <w:sz w:val="28"/>
          <w:szCs w:val="28"/>
        </w:rPr>
        <w:t xml:space="preserve"> </w:t>
      </w:r>
      <w:r w:rsidR="00193D4B">
        <w:rPr>
          <w:rFonts w:ascii="Arial" w:hAnsi="Arial" w:cs="Arial"/>
          <w:sz w:val="28"/>
          <w:szCs w:val="28"/>
        </w:rPr>
        <w:t xml:space="preserve"> </w:t>
      </w:r>
      <w:r w:rsidR="00730856">
        <w:rPr>
          <w:rFonts w:ascii="Arial" w:hAnsi="Arial" w:cs="Arial"/>
          <w:b/>
          <w:bCs/>
          <w:sz w:val="28"/>
          <w:szCs w:val="28"/>
        </w:rPr>
        <w:t xml:space="preserve"> </w:t>
      </w:r>
      <w:r w:rsidR="0063110D" w:rsidRPr="0063110D">
        <w:rPr>
          <w:rFonts w:ascii="Arial" w:hAnsi="Arial" w:cs="Arial"/>
          <w:b/>
          <w:iCs/>
          <w:noProof/>
          <w:sz w:val="28"/>
          <w:szCs w:val="28"/>
        </w:rPr>
        <w:t xml:space="preserve"> </w:t>
      </w:r>
    </w:p>
    <w:p w14:paraId="238B8301" w14:textId="3EA30665" w:rsidR="00591049" w:rsidRPr="00EC768F" w:rsidRDefault="00EC768F" w:rsidP="00EC768F">
      <w:pPr>
        <w:numPr>
          <w:ilvl w:val="0"/>
          <w:numId w:val="1"/>
        </w:numPr>
        <w:spacing w:after="0" w:line="240" w:lineRule="auto"/>
        <w:jc w:val="both"/>
        <w:rPr>
          <w:rFonts w:ascii="Arial" w:hAnsi="Arial" w:cs="Arial"/>
          <w:b/>
          <w:bCs/>
          <w:sz w:val="28"/>
          <w:szCs w:val="28"/>
        </w:rPr>
      </w:pPr>
      <w:r w:rsidRPr="00F05B04">
        <w:rPr>
          <w:rFonts w:ascii="Arial" w:eastAsia="Domine" w:hAnsi="Arial" w:cs="Arial"/>
          <w:sz w:val="28"/>
          <w:szCs w:val="28"/>
        </w:rPr>
        <w:t>Clausura de la Sesión</w:t>
      </w:r>
      <w:r>
        <w:rPr>
          <w:rFonts w:ascii="Arial" w:eastAsia="Domine" w:hAnsi="Arial" w:cs="Arial"/>
          <w:sz w:val="28"/>
          <w:szCs w:val="28"/>
        </w:rPr>
        <w:t>.</w:t>
      </w:r>
      <w:r w:rsidRPr="00193D4B">
        <w:rPr>
          <w:rFonts w:ascii="Arial" w:hAnsi="Arial" w:cs="Arial"/>
          <w:sz w:val="28"/>
          <w:szCs w:val="28"/>
        </w:rPr>
        <w:t xml:space="preserve"> </w:t>
      </w:r>
      <w:r w:rsidR="002A39A2" w:rsidRPr="00193D4B">
        <w:rPr>
          <w:rFonts w:ascii="Arial" w:hAnsi="Arial" w:cs="Arial"/>
          <w:sz w:val="28"/>
          <w:szCs w:val="28"/>
        </w:rPr>
        <w:t xml:space="preserve">- - - - - - - - - - - - - - - - - - - - - - - - - - - - - - - - - - - - - - - - - - - - - - - - - - - - - - - - - - - - - - - - - </w:t>
      </w:r>
      <w:r w:rsidR="00193D4B">
        <w:rPr>
          <w:rFonts w:ascii="Arial" w:hAnsi="Arial" w:cs="Arial"/>
          <w:sz w:val="28"/>
          <w:szCs w:val="28"/>
        </w:rPr>
        <w:t>- - - - - -</w:t>
      </w:r>
      <w:r>
        <w:rPr>
          <w:rFonts w:ascii="Arial" w:hAnsi="Arial" w:cs="Arial"/>
          <w:sz w:val="28"/>
          <w:szCs w:val="28"/>
        </w:rPr>
        <w:t xml:space="preserve"> - - - - - - - </w:t>
      </w:r>
      <w:r w:rsidR="00730856">
        <w:rPr>
          <w:rFonts w:ascii="Arial" w:hAnsi="Arial" w:cs="Arial"/>
          <w:b/>
          <w:bCs/>
          <w:sz w:val="28"/>
          <w:szCs w:val="28"/>
        </w:rPr>
        <w:t xml:space="preserve"> </w:t>
      </w:r>
      <w:r w:rsidR="0063110D" w:rsidRPr="00193D4B">
        <w:rPr>
          <w:rFonts w:ascii="Arial" w:hAnsi="Arial" w:cs="Arial"/>
          <w:b/>
          <w:bCs/>
          <w:sz w:val="28"/>
          <w:szCs w:val="28"/>
        </w:rPr>
        <w:t xml:space="preserve"> </w:t>
      </w:r>
    </w:p>
    <w:p w14:paraId="05DCD00D" w14:textId="73177D77" w:rsidR="00224590" w:rsidRDefault="001765F5" w:rsidP="00224590">
      <w:pPr>
        <w:spacing w:after="0" w:line="240" w:lineRule="auto"/>
        <w:jc w:val="both"/>
        <w:rPr>
          <w:rFonts w:ascii="Arial" w:hAnsi="Arial" w:cs="Arial"/>
          <w:b/>
          <w:bCs/>
          <w:sz w:val="28"/>
          <w:szCs w:val="28"/>
        </w:rPr>
      </w:pPr>
      <w:r w:rsidRPr="00E61895">
        <w:rPr>
          <w:rFonts w:ascii="Arial" w:hAnsi="Arial" w:cs="Arial"/>
          <w:sz w:val="28"/>
          <w:szCs w:val="28"/>
        </w:rPr>
        <w:t>- - - - - - - - - - - - - -</w:t>
      </w:r>
      <w:r>
        <w:rPr>
          <w:rFonts w:ascii="Arial" w:hAnsi="Arial" w:cs="Arial"/>
          <w:sz w:val="28"/>
          <w:szCs w:val="28"/>
        </w:rPr>
        <w:t xml:space="preserve"> </w:t>
      </w:r>
      <w:r w:rsidRPr="00E61895">
        <w:rPr>
          <w:rFonts w:ascii="Arial" w:hAnsi="Arial" w:cs="Arial"/>
          <w:sz w:val="28"/>
          <w:szCs w:val="28"/>
        </w:rPr>
        <w:t xml:space="preserve">- - - - - - - - </w:t>
      </w:r>
      <w:r>
        <w:rPr>
          <w:rFonts w:ascii="Arial" w:hAnsi="Arial" w:cs="Arial"/>
          <w:sz w:val="28"/>
          <w:szCs w:val="28"/>
        </w:rPr>
        <w:t>- - - - - - - - - - - - - - - - - - - - - - - - - - - - - -</w:t>
      </w:r>
    </w:p>
    <w:p w14:paraId="6B19E691" w14:textId="7084E292" w:rsidR="0015203E" w:rsidRPr="00E61895" w:rsidRDefault="00224590" w:rsidP="0015203E">
      <w:pPr>
        <w:spacing w:after="0" w:line="240" w:lineRule="auto"/>
        <w:jc w:val="both"/>
        <w:rPr>
          <w:rFonts w:ascii="Arial" w:hAnsi="Arial" w:cs="Arial"/>
          <w:sz w:val="28"/>
          <w:szCs w:val="28"/>
        </w:rPr>
      </w:pPr>
      <w:r>
        <w:rPr>
          <w:rFonts w:ascii="Arial" w:hAnsi="Arial" w:cs="Arial"/>
          <w:sz w:val="28"/>
          <w:szCs w:val="28"/>
        </w:rPr>
        <w:t>Secretario General</w:t>
      </w:r>
      <w:r w:rsidR="0063110D">
        <w:rPr>
          <w:rFonts w:ascii="Arial" w:hAnsi="Arial" w:cs="Arial"/>
          <w:sz w:val="28"/>
          <w:szCs w:val="28"/>
        </w:rPr>
        <w:t>,</w:t>
      </w:r>
      <w:r w:rsidR="00FD7FF0">
        <w:rPr>
          <w:rFonts w:ascii="Arial" w:hAnsi="Arial" w:cs="Arial"/>
          <w:sz w:val="28"/>
          <w:szCs w:val="28"/>
        </w:rPr>
        <w:t xml:space="preserve"> Lucía Toscano Victorio</w:t>
      </w:r>
      <w:r>
        <w:rPr>
          <w:rFonts w:ascii="Arial" w:hAnsi="Arial" w:cs="Arial"/>
          <w:sz w:val="28"/>
          <w:szCs w:val="28"/>
        </w:rPr>
        <w:t xml:space="preserve">. </w:t>
      </w:r>
      <w:r w:rsidR="00EC768F">
        <w:rPr>
          <w:rFonts w:ascii="Arial" w:hAnsi="Arial" w:cs="Arial"/>
          <w:sz w:val="28"/>
          <w:szCs w:val="28"/>
        </w:rPr>
        <w:t>P</w:t>
      </w:r>
      <w:r w:rsidR="00B05E8B">
        <w:rPr>
          <w:rFonts w:ascii="Arial" w:hAnsi="Arial" w:cs="Arial"/>
          <w:sz w:val="28"/>
          <w:szCs w:val="28"/>
        </w:rPr>
        <w:t xml:space="preserve">ongo a su </w:t>
      </w:r>
      <w:r w:rsidR="00FD7FF0">
        <w:rPr>
          <w:rFonts w:ascii="Arial" w:hAnsi="Arial" w:cs="Arial"/>
          <w:sz w:val="28"/>
          <w:szCs w:val="28"/>
        </w:rPr>
        <w:t>consideración</w:t>
      </w:r>
      <w:r w:rsidR="00FD7FF0" w:rsidRPr="00B05E8B">
        <w:rPr>
          <w:rFonts w:ascii="Arial" w:hAnsi="Arial" w:cs="Arial"/>
          <w:color w:val="FF0000"/>
          <w:sz w:val="28"/>
          <w:szCs w:val="28"/>
        </w:rPr>
        <w:t xml:space="preserve"> </w:t>
      </w:r>
      <w:r w:rsidR="00FD7FF0" w:rsidRPr="00EB7C84">
        <w:rPr>
          <w:rFonts w:ascii="Arial" w:hAnsi="Arial" w:cs="Arial"/>
          <w:sz w:val="28"/>
          <w:szCs w:val="28"/>
        </w:rPr>
        <w:t>e</w:t>
      </w:r>
      <w:r w:rsidR="00FD7FF0" w:rsidRPr="00B05E8B">
        <w:rPr>
          <w:rFonts w:ascii="Arial" w:hAnsi="Arial" w:cs="Arial"/>
          <w:color w:val="7030A0"/>
          <w:sz w:val="28"/>
          <w:szCs w:val="28"/>
        </w:rPr>
        <w:t>l</w:t>
      </w:r>
      <w:r w:rsidR="00FD7FF0">
        <w:rPr>
          <w:rFonts w:ascii="Arial" w:hAnsi="Arial" w:cs="Arial"/>
          <w:sz w:val="28"/>
          <w:szCs w:val="28"/>
        </w:rPr>
        <w:t xml:space="preserve"> orden del día</w:t>
      </w:r>
      <w:r w:rsidR="009E0262">
        <w:rPr>
          <w:rFonts w:ascii="Arial" w:hAnsi="Arial" w:cs="Arial"/>
          <w:sz w:val="28"/>
          <w:szCs w:val="28"/>
        </w:rPr>
        <w:t>, quien tenga a bien votarla a favor lo manifieste levantando su mano. G</w:t>
      </w:r>
      <w:r w:rsidR="00B05E8B">
        <w:rPr>
          <w:rFonts w:ascii="Arial" w:hAnsi="Arial" w:cs="Arial"/>
          <w:sz w:val="28"/>
          <w:szCs w:val="28"/>
        </w:rPr>
        <w:t xml:space="preserve">racias, </w:t>
      </w:r>
      <w:r w:rsidR="00B05E8B" w:rsidRPr="00B05E8B">
        <w:rPr>
          <w:rFonts w:ascii="Arial" w:hAnsi="Arial" w:cs="Arial"/>
          <w:b/>
          <w:bCs/>
          <w:sz w:val="28"/>
          <w:szCs w:val="28"/>
        </w:rPr>
        <w:t>se aprueba por unanimidad</w:t>
      </w:r>
      <w:r w:rsidR="00EB7C84">
        <w:rPr>
          <w:rFonts w:ascii="Arial" w:hAnsi="Arial" w:cs="Arial"/>
          <w:b/>
          <w:bCs/>
          <w:sz w:val="28"/>
          <w:szCs w:val="28"/>
        </w:rPr>
        <w:t xml:space="preserve">. </w:t>
      </w:r>
      <w:r w:rsidR="0015203E" w:rsidRPr="00EF6BFD">
        <w:rPr>
          <w:rFonts w:ascii="Microsoft New Tai Lue" w:hAnsi="Microsoft New Tai Lue" w:cs="Microsoft New Tai Lue"/>
          <w:sz w:val="28"/>
          <w:szCs w:val="28"/>
        </w:rPr>
        <w:t>Quedando la votación de la siguiente manera:</w:t>
      </w:r>
      <w:r w:rsidR="0015203E">
        <w:rPr>
          <w:rFonts w:ascii="Microsoft New Tai Lue" w:hAnsi="Microsoft New Tai Lue" w:cs="Microsoft New Tai Lue"/>
          <w:sz w:val="28"/>
          <w:szCs w:val="28"/>
        </w:rPr>
        <w:t xml:space="preserve"> </w:t>
      </w:r>
      <w:r w:rsidR="0015203E" w:rsidRPr="00E72D57">
        <w:rPr>
          <w:rFonts w:ascii="Arial" w:hAnsi="Arial" w:cs="Arial"/>
          <w:sz w:val="28"/>
          <w:szCs w:val="28"/>
        </w:rPr>
        <w:t xml:space="preserve">- - - - - - - - - - - - - - </w:t>
      </w:r>
      <w:r w:rsidR="0015203E" w:rsidRPr="00E72D57">
        <w:rPr>
          <w:rFonts w:ascii="Arial" w:hAnsi="Arial" w:cs="Arial"/>
          <w:iCs/>
          <w:noProof/>
          <w:sz w:val="28"/>
          <w:szCs w:val="28"/>
        </w:rPr>
        <w:t xml:space="preserve">- - - - - - - - </w:t>
      </w:r>
      <w:r w:rsidR="0015203E">
        <w:rPr>
          <w:rFonts w:ascii="Arial" w:hAnsi="Arial" w:cs="Arial"/>
          <w:iCs/>
          <w:noProof/>
          <w:sz w:val="28"/>
          <w:szCs w:val="28"/>
        </w:rPr>
        <w:t xml:space="preserve">- - - - - - - - - - - - - - - - </w:t>
      </w:r>
      <w:r w:rsidR="0015203E" w:rsidRPr="00E72D57">
        <w:rPr>
          <w:rFonts w:ascii="Arial" w:hAnsi="Arial" w:cs="Arial"/>
          <w:sz w:val="28"/>
          <w:szCs w:val="28"/>
        </w:rPr>
        <w:t xml:space="preserve">- - - </w:t>
      </w:r>
      <w:r w:rsidR="0015203E" w:rsidRPr="00E72D57">
        <w:rPr>
          <w:rFonts w:ascii="Arial" w:hAnsi="Arial" w:cs="Arial"/>
          <w:iCs/>
          <w:noProof/>
          <w:sz w:val="28"/>
          <w:szCs w:val="28"/>
        </w:rPr>
        <w:t>- - - - - - - - - - - - - - - -</w:t>
      </w:r>
    </w:p>
    <w:p w14:paraId="5BAF4B93" w14:textId="77777777" w:rsidR="0015203E" w:rsidRPr="000C0CC6" w:rsidRDefault="0015203E" w:rsidP="0015203E">
      <w:pPr>
        <w:spacing w:after="0"/>
        <w:jc w:val="both"/>
        <w:rPr>
          <w:rFonts w:ascii="Arial" w:hAnsi="Arial" w:cs="Arial"/>
          <w:b/>
          <w:bCs/>
          <w:sz w:val="26"/>
          <w:szCs w:val="26"/>
        </w:rPr>
      </w:pPr>
      <w:r w:rsidRPr="000C0CC6">
        <w:rPr>
          <w:rFonts w:ascii="Arial" w:hAnsi="Arial" w:cs="Arial"/>
          <w:b/>
          <w:bCs/>
          <w:sz w:val="26"/>
          <w:szCs w:val="26"/>
        </w:rPr>
        <w:t>NÉSTOR EMMANUEL DE LA CRUZ MACÍAS, Presidente</w:t>
      </w:r>
      <w:r>
        <w:rPr>
          <w:rFonts w:ascii="Arial" w:hAnsi="Arial" w:cs="Arial"/>
          <w:b/>
          <w:bCs/>
          <w:sz w:val="26"/>
          <w:szCs w:val="26"/>
        </w:rPr>
        <w:t xml:space="preserve"> </w:t>
      </w:r>
      <w:proofErr w:type="gramStart"/>
      <w:r>
        <w:rPr>
          <w:rFonts w:ascii="Arial" w:hAnsi="Arial" w:cs="Arial"/>
          <w:b/>
          <w:bCs/>
          <w:sz w:val="26"/>
          <w:szCs w:val="26"/>
        </w:rPr>
        <w:t>…....</w:t>
      </w:r>
      <w:proofErr w:type="gramEnd"/>
      <w:r>
        <w:rPr>
          <w:rFonts w:ascii="Arial" w:hAnsi="Arial" w:cs="Arial"/>
          <w:b/>
          <w:bCs/>
          <w:sz w:val="26"/>
          <w:szCs w:val="26"/>
        </w:rPr>
        <w:t>… A favor</w:t>
      </w:r>
      <w:r w:rsidRPr="000C0CC6">
        <w:rPr>
          <w:rFonts w:ascii="Arial" w:hAnsi="Arial" w:cs="Arial"/>
          <w:b/>
          <w:bCs/>
          <w:sz w:val="26"/>
          <w:szCs w:val="26"/>
        </w:rPr>
        <w:t>.</w:t>
      </w:r>
    </w:p>
    <w:p w14:paraId="6EF32CD4" w14:textId="77777777" w:rsidR="0015203E" w:rsidRPr="000C0CC6" w:rsidRDefault="0015203E" w:rsidP="0015203E">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 xml:space="preserve">ALMA AURORA PEÑA GASPAR, Síndico </w:t>
      </w:r>
      <w:r>
        <w:rPr>
          <w:rFonts w:ascii="Arial" w:hAnsi="Arial" w:cs="Arial"/>
          <w:b/>
          <w:bCs/>
          <w:sz w:val="26"/>
          <w:szCs w:val="26"/>
        </w:rPr>
        <w:t>Municipal ……</w:t>
      </w:r>
      <w:proofErr w:type="gramStart"/>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w:t>
      </w:r>
    </w:p>
    <w:p w14:paraId="020BA679" w14:textId="77777777" w:rsidR="0015203E" w:rsidRPr="000C0CC6" w:rsidRDefault="0015203E" w:rsidP="0015203E">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JUDITH PÉREZ DE LEÓN DE LA CRUZ,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proofErr w:type="gramStart"/>
      <w:r>
        <w:rPr>
          <w:rFonts w:ascii="Arial" w:hAnsi="Arial" w:cs="Arial"/>
          <w:b/>
          <w:bCs/>
          <w:sz w:val="26"/>
          <w:szCs w:val="26"/>
        </w:rPr>
        <w:t>...…</w:t>
      </w:r>
      <w:r w:rsidRPr="000C0CC6">
        <w:rPr>
          <w:rFonts w:ascii="Arial" w:hAnsi="Arial" w:cs="Arial"/>
          <w:b/>
          <w:bCs/>
          <w:sz w:val="26"/>
          <w:szCs w:val="26"/>
        </w:rPr>
        <w:t>.</w:t>
      </w:r>
      <w:proofErr w:type="gramEnd"/>
      <w:r>
        <w:rPr>
          <w:rFonts w:ascii="Arial" w:hAnsi="Arial" w:cs="Arial"/>
          <w:b/>
          <w:bCs/>
          <w:sz w:val="26"/>
          <w:szCs w:val="26"/>
        </w:rPr>
        <w:t>. A favor</w:t>
      </w:r>
      <w:r w:rsidRPr="000C0CC6">
        <w:rPr>
          <w:rFonts w:ascii="Arial" w:hAnsi="Arial" w:cs="Arial"/>
          <w:b/>
          <w:bCs/>
          <w:sz w:val="26"/>
          <w:szCs w:val="26"/>
        </w:rPr>
        <w:t xml:space="preserve">. </w:t>
      </w:r>
    </w:p>
    <w:p w14:paraId="13FE2156" w14:textId="21BCE63F" w:rsidR="0015203E" w:rsidRPr="000C0CC6" w:rsidRDefault="0015203E" w:rsidP="0015203E">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lastRenderedPageBreak/>
        <w:t>JECSEN SÁNCHEZ RODRÍGUEZ,</w:t>
      </w:r>
      <w:r>
        <w:rPr>
          <w:rFonts w:ascii="Arial" w:hAnsi="Arial" w:cs="Arial"/>
          <w:b/>
          <w:bCs/>
          <w:sz w:val="26"/>
          <w:szCs w:val="26"/>
        </w:rPr>
        <w:t xml:space="preserve"> </w:t>
      </w:r>
      <w:r w:rsidRPr="000C0CC6">
        <w:rPr>
          <w:rFonts w:ascii="Arial" w:hAnsi="Arial" w:cs="Arial"/>
          <w:b/>
          <w:bCs/>
          <w:sz w:val="26"/>
          <w:szCs w:val="26"/>
        </w:rPr>
        <w:t>Regidor</w:t>
      </w:r>
      <w:r>
        <w:rPr>
          <w:rFonts w:ascii="Arial" w:hAnsi="Arial" w:cs="Arial"/>
          <w:b/>
          <w:bCs/>
          <w:sz w:val="26"/>
          <w:szCs w:val="26"/>
        </w:rPr>
        <w:t xml:space="preserve"> </w:t>
      </w:r>
      <w:r w:rsidRPr="000C0CC6">
        <w:rPr>
          <w:rFonts w:ascii="Arial" w:hAnsi="Arial" w:cs="Arial"/>
          <w:b/>
          <w:bCs/>
          <w:sz w:val="26"/>
          <w:szCs w:val="26"/>
        </w:rPr>
        <w:t>………</w:t>
      </w:r>
      <w:proofErr w:type="gramStart"/>
      <w:r w:rsidRPr="000C0CC6">
        <w:rPr>
          <w:rFonts w:ascii="Arial" w:hAnsi="Arial" w:cs="Arial"/>
          <w:b/>
          <w:bCs/>
          <w:sz w:val="26"/>
          <w:szCs w:val="26"/>
        </w:rPr>
        <w:t>……</w:t>
      </w:r>
      <w:r>
        <w:rPr>
          <w:rFonts w:ascii="Arial" w:hAnsi="Arial" w:cs="Arial"/>
          <w:b/>
          <w:bCs/>
          <w:sz w:val="26"/>
          <w:szCs w:val="26"/>
        </w:rPr>
        <w:t>.</w:t>
      </w:r>
      <w:proofErr w:type="gramEnd"/>
      <w:r>
        <w:rPr>
          <w:rFonts w:ascii="Arial" w:hAnsi="Arial" w:cs="Arial"/>
          <w:b/>
          <w:bCs/>
          <w:sz w:val="26"/>
          <w:szCs w:val="26"/>
        </w:rPr>
        <w:t xml:space="preserve">…… </w:t>
      </w:r>
      <w:r w:rsidR="00AD4CD0">
        <w:rPr>
          <w:rFonts w:ascii="Arial" w:hAnsi="Arial" w:cs="Arial"/>
          <w:b/>
          <w:bCs/>
          <w:sz w:val="26"/>
          <w:szCs w:val="26"/>
        </w:rPr>
        <w:t>Inasistencia</w:t>
      </w:r>
      <w:r w:rsidRPr="000C0CC6">
        <w:rPr>
          <w:rFonts w:ascii="Arial" w:hAnsi="Arial" w:cs="Arial"/>
          <w:b/>
          <w:bCs/>
          <w:sz w:val="26"/>
          <w:szCs w:val="26"/>
        </w:rPr>
        <w:t>. MAYRA YANETH RAFAEL EUSEBIO,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404E1F">
        <w:rPr>
          <w:rFonts w:ascii="Arial" w:hAnsi="Arial" w:cs="Arial"/>
          <w:b/>
          <w:bCs/>
          <w:sz w:val="26"/>
          <w:szCs w:val="26"/>
        </w:rPr>
        <w:t xml:space="preserve"> </w:t>
      </w:r>
      <w:r>
        <w:rPr>
          <w:rFonts w:ascii="Arial" w:hAnsi="Arial" w:cs="Arial"/>
          <w:b/>
          <w:bCs/>
          <w:sz w:val="26"/>
          <w:szCs w:val="26"/>
        </w:rPr>
        <w:t>A favor</w:t>
      </w:r>
      <w:r w:rsidRPr="000C0CC6">
        <w:rPr>
          <w:rFonts w:ascii="Arial" w:hAnsi="Arial" w:cs="Arial"/>
          <w:b/>
          <w:bCs/>
          <w:sz w:val="26"/>
          <w:szCs w:val="26"/>
        </w:rPr>
        <w:t>.</w:t>
      </w:r>
    </w:p>
    <w:p w14:paraId="1751AE9F" w14:textId="77777777" w:rsidR="0015203E" w:rsidRPr="000C0CC6" w:rsidRDefault="0015203E" w:rsidP="0015203E">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JOSÉ JAIME DE LA CRUZ CANO, Regidor………</w:t>
      </w:r>
      <w:proofErr w:type="gramStart"/>
      <w:r w:rsidRPr="000C0CC6">
        <w:rPr>
          <w:rFonts w:ascii="Arial" w:hAnsi="Arial" w:cs="Arial"/>
          <w:b/>
          <w:bCs/>
          <w:sz w:val="26"/>
          <w:szCs w:val="26"/>
        </w:rPr>
        <w:t>……</w:t>
      </w:r>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xml:space="preserve">.  </w:t>
      </w:r>
    </w:p>
    <w:p w14:paraId="33A4D417" w14:textId="77777777" w:rsidR="0015203E" w:rsidRPr="000C0CC6" w:rsidRDefault="0015203E" w:rsidP="0015203E">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MOISÉS REYES VICTORIANO, Regidor</w:t>
      </w:r>
      <w:r>
        <w:rPr>
          <w:rFonts w:ascii="Arial" w:hAnsi="Arial" w:cs="Arial"/>
          <w:b/>
          <w:bCs/>
          <w:sz w:val="26"/>
          <w:szCs w:val="26"/>
        </w:rPr>
        <w:t xml:space="preserve"> </w:t>
      </w:r>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xml:space="preserve">. </w:t>
      </w:r>
    </w:p>
    <w:p w14:paraId="55695763" w14:textId="6BCC7030" w:rsidR="0015203E" w:rsidRPr="000C0CC6" w:rsidRDefault="0015203E" w:rsidP="0015203E">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ARIANA BARAJAS GÁLVEZ,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proofErr w:type="gramStart"/>
      <w:r w:rsidRPr="000C0CC6">
        <w:rPr>
          <w:rFonts w:ascii="Arial" w:hAnsi="Arial" w:cs="Arial"/>
          <w:b/>
          <w:bCs/>
          <w:sz w:val="26"/>
          <w:szCs w:val="26"/>
        </w:rPr>
        <w:t>…</w:t>
      </w:r>
      <w:r>
        <w:rPr>
          <w:rFonts w:ascii="Arial" w:hAnsi="Arial" w:cs="Arial"/>
          <w:b/>
          <w:bCs/>
          <w:sz w:val="26"/>
          <w:szCs w:val="26"/>
        </w:rPr>
        <w:t>….</w:t>
      </w:r>
      <w:proofErr w:type="gramEnd"/>
      <w:r>
        <w:rPr>
          <w:rFonts w:ascii="Arial" w:hAnsi="Arial" w:cs="Arial"/>
          <w:b/>
          <w:bCs/>
          <w:sz w:val="26"/>
          <w:szCs w:val="26"/>
        </w:rPr>
        <w:t>.…</w:t>
      </w:r>
      <w:r w:rsidR="00AD4CD0">
        <w:rPr>
          <w:rFonts w:ascii="Arial" w:hAnsi="Arial" w:cs="Arial"/>
          <w:b/>
          <w:bCs/>
          <w:sz w:val="26"/>
          <w:szCs w:val="26"/>
        </w:rPr>
        <w:t>……...</w:t>
      </w:r>
      <w:r>
        <w:rPr>
          <w:rFonts w:ascii="Arial" w:hAnsi="Arial" w:cs="Arial"/>
          <w:b/>
          <w:bCs/>
          <w:sz w:val="26"/>
          <w:szCs w:val="26"/>
        </w:rPr>
        <w:t xml:space="preserve"> </w:t>
      </w:r>
      <w:r w:rsidR="00AD4CD0">
        <w:rPr>
          <w:rFonts w:ascii="Arial" w:hAnsi="Arial" w:cs="Arial"/>
          <w:b/>
          <w:bCs/>
          <w:sz w:val="26"/>
          <w:szCs w:val="26"/>
        </w:rPr>
        <w:t>A favor</w:t>
      </w:r>
      <w:r w:rsidRPr="000C0CC6">
        <w:rPr>
          <w:rFonts w:ascii="Arial" w:hAnsi="Arial" w:cs="Arial"/>
          <w:b/>
          <w:bCs/>
          <w:sz w:val="26"/>
          <w:szCs w:val="26"/>
        </w:rPr>
        <w:t xml:space="preserve">.   </w:t>
      </w:r>
    </w:p>
    <w:p w14:paraId="454A536C" w14:textId="77777777" w:rsidR="0015203E" w:rsidRPr="000C0CC6" w:rsidRDefault="0015203E" w:rsidP="0015203E">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ANDRÉS GASPAR REYES, Regidor …………………</w:t>
      </w:r>
      <w:proofErr w:type="gramStart"/>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w:t>
      </w:r>
    </w:p>
    <w:p w14:paraId="4F6F23A2" w14:textId="77777777" w:rsidR="0015203E" w:rsidRDefault="0015203E" w:rsidP="0015203E">
      <w:pPr>
        <w:spacing w:after="0"/>
        <w:rPr>
          <w:rFonts w:ascii="Arial" w:hAnsi="Arial" w:cs="Arial"/>
          <w:sz w:val="28"/>
          <w:szCs w:val="28"/>
        </w:rPr>
      </w:pPr>
      <w:r w:rsidRPr="000C0CC6">
        <w:rPr>
          <w:rFonts w:ascii="Arial" w:hAnsi="Arial" w:cs="Arial"/>
          <w:b/>
          <w:bCs/>
          <w:sz w:val="26"/>
          <w:szCs w:val="26"/>
        </w:rPr>
        <w:t>MAYRA ELENA MEJÍA DELGADILLO,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proofErr w:type="gramStart"/>
      <w:r w:rsidRPr="000C0CC6">
        <w:rPr>
          <w:rFonts w:ascii="Arial" w:hAnsi="Arial" w:cs="Arial"/>
          <w:b/>
          <w:bCs/>
          <w:sz w:val="26"/>
          <w:szCs w:val="26"/>
        </w:rPr>
        <w:t>…</w:t>
      </w:r>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MARÍA DE JESÚS SÁNCHEZ CHÁVEZ, Regidor</w:t>
      </w:r>
      <w:r>
        <w:rPr>
          <w:rFonts w:ascii="Arial" w:hAnsi="Arial" w:cs="Arial"/>
          <w:b/>
          <w:bCs/>
          <w:sz w:val="26"/>
          <w:szCs w:val="26"/>
        </w:rPr>
        <w:t xml:space="preserve">a </w:t>
      </w:r>
      <w:r w:rsidRPr="000C0CC6">
        <w:rPr>
          <w:rFonts w:ascii="Arial" w:hAnsi="Arial" w:cs="Arial"/>
          <w:b/>
          <w:bCs/>
          <w:sz w:val="26"/>
          <w:szCs w:val="26"/>
        </w:rPr>
        <w:t>…</w:t>
      </w:r>
      <w:proofErr w:type="gramStart"/>
      <w:r>
        <w:rPr>
          <w:rFonts w:ascii="Arial" w:hAnsi="Arial" w:cs="Arial"/>
          <w:b/>
          <w:bCs/>
          <w:sz w:val="26"/>
          <w:szCs w:val="26"/>
        </w:rPr>
        <w:t>......….</w:t>
      </w:r>
      <w:proofErr w:type="gramEnd"/>
      <w:r>
        <w:rPr>
          <w:rFonts w:ascii="Arial" w:hAnsi="Arial" w:cs="Arial"/>
          <w:b/>
          <w:bCs/>
          <w:sz w:val="26"/>
          <w:szCs w:val="26"/>
        </w:rPr>
        <w:t>.…….</w:t>
      </w:r>
      <w:r w:rsidRPr="000C0CC6">
        <w:rPr>
          <w:rFonts w:ascii="Arial" w:hAnsi="Arial" w:cs="Arial"/>
          <w:b/>
          <w:bCs/>
          <w:sz w:val="26"/>
          <w:szCs w:val="26"/>
        </w:rPr>
        <w:t xml:space="preserve"> </w:t>
      </w:r>
      <w:r>
        <w:rPr>
          <w:rFonts w:ascii="Arial" w:hAnsi="Arial" w:cs="Arial"/>
          <w:b/>
          <w:bCs/>
          <w:sz w:val="26"/>
          <w:szCs w:val="26"/>
        </w:rPr>
        <w:t>A favor</w:t>
      </w:r>
      <w:r w:rsidRPr="000C0CC6">
        <w:rPr>
          <w:rFonts w:ascii="Arial" w:hAnsi="Arial" w:cs="Arial"/>
          <w:b/>
          <w:bCs/>
          <w:sz w:val="26"/>
          <w:szCs w:val="26"/>
        </w:rPr>
        <w:t>.</w:t>
      </w:r>
    </w:p>
    <w:p w14:paraId="75B6F00A" w14:textId="77777777" w:rsidR="0015203E" w:rsidRPr="00E61895" w:rsidRDefault="0015203E" w:rsidP="0015203E">
      <w:pPr>
        <w:spacing w:after="0" w:line="240" w:lineRule="auto"/>
        <w:jc w:val="both"/>
        <w:rPr>
          <w:rFonts w:ascii="Arial" w:hAnsi="Arial" w:cs="Arial"/>
          <w:sz w:val="28"/>
          <w:szCs w:val="28"/>
        </w:rPr>
      </w:pPr>
      <w:r w:rsidRPr="00E72D57">
        <w:rPr>
          <w:rFonts w:ascii="Arial" w:hAnsi="Arial" w:cs="Arial"/>
          <w:sz w:val="28"/>
          <w:szCs w:val="28"/>
        </w:rPr>
        <w:t xml:space="preserve">- - - - - - - - - - - - - - </w:t>
      </w:r>
      <w:r w:rsidRPr="00E72D57">
        <w:rPr>
          <w:rFonts w:ascii="Arial" w:hAnsi="Arial" w:cs="Arial"/>
          <w:iCs/>
          <w:noProof/>
          <w:sz w:val="28"/>
          <w:szCs w:val="28"/>
        </w:rPr>
        <w:t>- - - - - - - - - - - - - - - - - - - - - - - - - - - - - - - - - - -</w:t>
      </w:r>
      <w:r>
        <w:rPr>
          <w:rFonts w:ascii="Arial" w:hAnsi="Arial" w:cs="Arial"/>
          <w:iCs/>
          <w:noProof/>
          <w:sz w:val="28"/>
          <w:szCs w:val="28"/>
        </w:rPr>
        <w:t xml:space="preserve"> - - -</w:t>
      </w:r>
    </w:p>
    <w:p w14:paraId="03B15366" w14:textId="2B478685" w:rsidR="00EB7C84" w:rsidRPr="004F0817" w:rsidRDefault="0015203E" w:rsidP="004F0817">
      <w:pPr>
        <w:spacing w:after="0" w:line="240" w:lineRule="auto"/>
        <w:jc w:val="both"/>
        <w:rPr>
          <w:rFonts w:ascii="Arial" w:hAnsi="Arial" w:cs="Arial"/>
          <w:sz w:val="28"/>
          <w:szCs w:val="28"/>
        </w:rPr>
      </w:pPr>
      <w:r w:rsidRPr="00E72D57">
        <w:rPr>
          <w:rFonts w:ascii="Arial" w:hAnsi="Arial" w:cs="Arial"/>
          <w:sz w:val="28"/>
          <w:szCs w:val="28"/>
        </w:rPr>
        <w:t xml:space="preserve">- - - - - - - - - - - - - - </w:t>
      </w:r>
      <w:r w:rsidRPr="00E72D57">
        <w:rPr>
          <w:rFonts w:ascii="Arial" w:hAnsi="Arial" w:cs="Arial"/>
          <w:iCs/>
          <w:noProof/>
          <w:sz w:val="28"/>
          <w:szCs w:val="28"/>
        </w:rPr>
        <w:t>- - - - - - - - - - - - - - - - - - - - - - - - - - - - - - - - - - -</w:t>
      </w:r>
      <w:r>
        <w:rPr>
          <w:rFonts w:ascii="Arial" w:hAnsi="Arial" w:cs="Arial"/>
          <w:iCs/>
          <w:noProof/>
          <w:sz w:val="28"/>
          <w:szCs w:val="28"/>
        </w:rPr>
        <w:t xml:space="preserve"> - - -</w:t>
      </w:r>
    </w:p>
    <w:p w14:paraId="3F54FE84" w14:textId="7D61FF41" w:rsidR="00B05E8B" w:rsidRDefault="002717D0" w:rsidP="00B05E8B">
      <w:pPr>
        <w:tabs>
          <w:tab w:val="center" w:pos="4419"/>
          <w:tab w:val="left" w:pos="6058"/>
        </w:tabs>
        <w:spacing w:after="0" w:line="240" w:lineRule="auto"/>
        <w:contextualSpacing/>
        <w:jc w:val="both"/>
        <w:rPr>
          <w:rFonts w:ascii="Arial" w:hAnsi="Arial" w:cs="Arial"/>
          <w:b/>
          <w:sz w:val="28"/>
          <w:szCs w:val="28"/>
        </w:rPr>
      </w:pPr>
      <w:r w:rsidRPr="000433DF">
        <w:rPr>
          <w:rFonts w:ascii="Arial" w:hAnsi="Arial" w:cs="Arial"/>
          <w:b/>
          <w:color w:val="000000" w:themeColor="text1"/>
          <w:sz w:val="28"/>
          <w:szCs w:val="28"/>
        </w:rPr>
        <w:t>TERCER PUNTO</w:t>
      </w:r>
      <w:r w:rsidRPr="000433DF">
        <w:rPr>
          <w:rFonts w:ascii="Arial" w:hAnsi="Arial" w:cs="Arial"/>
          <w:bCs/>
          <w:color w:val="000000" w:themeColor="text1"/>
          <w:sz w:val="28"/>
          <w:szCs w:val="28"/>
        </w:rPr>
        <w:t>.</w:t>
      </w:r>
      <w:r w:rsidR="00B05E8B" w:rsidRPr="00B05E8B">
        <w:rPr>
          <w:rFonts w:ascii="Arial" w:hAnsi="Arial" w:cs="Arial"/>
          <w:b/>
          <w:sz w:val="28"/>
          <w:szCs w:val="28"/>
        </w:rPr>
        <w:t xml:space="preserve"> </w:t>
      </w:r>
      <w:r w:rsidR="0027220D" w:rsidRPr="003A2B48">
        <w:rPr>
          <w:rFonts w:ascii="Arial" w:hAnsi="Arial" w:cs="Arial"/>
          <w:bCs/>
          <w:sz w:val="28"/>
          <w:szCs w:val="28"/>
        </w:rPr>
        <w:t xml:space="preserve">Análisis, discusión y en su caso aprobación </w:t>
      </w:r>
      <w:r w:rsidR="0027220D" w:rsidRPr="003A2B48">
        <w:rPr>
          <w:rFonts w:ascii="Arial" w:eastAsia="Domine" w:hAnsi="Arial" w:cs="Arial"/>
          <w:sz w:val="28"/>
          <w:szCs w:val="28"/>
        </w:rPr>
        <w:t>para que el Municipio de Gómez Farias firme el Convenio de Colaboración y participación para la ejecución de obra pública con recursos provenientes del “Fondo Común Concursable para la Infraestructura” (FOCOCI) 2023.</w:t>
      </w:r>
      <w:r w:rsidR="0027220D" w:rsidRPr="003A2B48">
        <w:rPr>
          <w:rFonts w:ascii="Arial" w:hAnsi="Arial" w:cs="Arial"/>
          <w:b/>
          <w:bCs/>
          <w:sz w:val="28"/>
          <w:szCs w:val="28"/>
        </w:rPr>
        <w:t xml:space="preserve"> </w:t>
      </w:r>
      <w:r w:rsidR="0027220D" w:rsidRPr="003A2B48">
        <w:rPr>
          <w:rFonts w:ascii="Arial" w:eastAsia="Domine" w:hAnsi="Arial" w:cs="Arial"/>
          <w:sz w:val="28"/>
          <w:szCs w:val="28"/>
        </w:rPr>
        <w:t xml:space="preserve">para la obra </w:t>
      </w:r>
      <w:r w:rsidR="0027220D" w:rsidRPr="003A2B48">
        <w:rPr>
          <w:rFonts w:ascii="Arial" w:hAnsi="Arial" w:cs="Arial"/>
          <w:sz w:val="28"/>
          <w:szCs w:val="28"/>
        </w:rPr>
        <w:t>Rehabilitación de la plaza principal y vialidades en concreto zampeado, de las calles Zaragoza, Hidalgo y Portal Hidalgo, en la localidad de San Andrés Ixtlán, Municipio de Gómez Farias, Jalisco, con una inversión de $12'000,000.00 (Doce Millones de Pesos 00/100 M.N.).</w:t>
      </w:r>
      <w:r w:rsidR="00273903">
        <w:rPr>
          <w:rFonts w:ascii="Arial" w:hAnsi="Arial" w:cs="Arial"/>
          <w:sz w:val="28"/>
          <w:szCs w:val="28"/>
        </w:rPr>
        <w:t xml:space="preserve"> </w:t>
      </w:r>
      <w:r w:rsidR="0027220D" w:rsidRPr="00F05B04">
        <w:rPr>
          <w:rFonts w:ascii="Arial" w:hAnsi="Arial" w:cs="Arial"/>
          <w:b/>
          <w:i/>
          <w:iCs/>
          <w:sz w:val="28"/>
          <w:szCs w:val="28"/>
        </w:rPr>
        <w:t xml:space="preserve">Motiva el </w:t>
      </w:r>
      <w:r w:rsidR="0027220D">
        <w:rPr>
          <w:rFonts w:ascii="Arial" w:hAnsi="Arial" w:cs="Arial"/>
          <w:b/>
          <w:i/>
          <w:iCs/>
          <w:sz w:val="28"/>
          <w:szCs w:val="28"/>
        </w:rPr>
        <w:t>P</w:t>
      </w:r>
      <w:r w:rsidR="0027220D" w:rsidRPr="00F05B04">
        <w:rPr>
          <w:rFonts w:ascii="Arial" w:hAnsi="Arial" w:cs="Arial"/>
          <w:b/>
          <w:i/>
          <w:iCs/>
          <w:sz w:val="28"/>
          <w:szCs w:val="28"/>
        </w:rPr>
        <w:t xml:space="preserve">residente </w:t>
      </w:r>
      <w:r w:rsidR="0027220D">
        <w:rPr>
          <w:rFonts w:ascii="Arial" w:hAnsi="Arial" w:cs="Arial"/>
          <w:b/>
          <w:i/>
          <w:iCs/>
          <w:sz w:val="28"/>
          <w:szCs w:val="28"/>
        </w:rPr>
        <w:t>M</w:t>
      </w:r>
      <w:r w:rsidR="0027220D" w:rsidRPr="00F05B04">
        <w:rPr>
          <w:rFonts w:ascii="Arial" w:hAnsi="Arial" w:cs="Arial"/>
          <w:b/>
          <w:i/>
          <w:iCs/>
          <w:sz w:val="28"/>
          <w:szCs w:val="28"/>
        </w:rPr>
        <w:t xml:space="preserve">unicipal </w:t>
      </w:r>
      <w:r w:rsidR="0027220D">
        <w:rPr>
          <w:rFonts w:ascii="Arial" w:hAnsi="Arial" w:cs="Arial"/>
          <w:b/>
          <w:i/>
          <w:iCs/>
          <w:sz w:val="28"/>
          <w:szCs w:val="28"/>
        </w:rPr>
        <w:t>L</w:t>
      </w:r>
      <w:r w:rsidR="0027220D" w:rsidRPr="00F05B04">
        <w:rPr>
          <w:rFonts w:ascii="Arial" w:hAnsi="Arial" w:cs="Arial"/>
          <w:b/>
          <w:i/>
          <w:iCs/>
          <w:sz w:val="28"/>
          <w:szCs w:val="28"/>
        </w:rPr>
        <w:t>ic</w:t>
      </w:r>
      <w:r w:rsidR="0027220D">
        <w:rPr>
          <w:rFonts w:ascii="Arial" w:hAnsi="Arial" w:cs="Arial"/>
          <w:b/>
          <w:i/>
          <w:iCs/>
          <w:sz w:val="28"/>
          <w:szCs w:val="28"/>
        </w:rPr>
        <w:t>.</w:t>
      </w:r>
      <w:r w:rsidR="0027220D" w:rsidRPr="00F05B04">
        <w:rPr>
          <w:rFonts w:ascii="Arial" w:hAnsi="Arial" w:cs="Arial"/>
          <w:b/>
          <w:i/>
          <w:iCs/>
          <w:sz w:val="28"/>
          <w:szCs w:val="28"/>
        </w:rPr>
        <w:t xml:space="preserve"> Néstor Emmanuel de la Cruz Macías</w:t>
      </w:r>
      <w:r w:rsidR="0027220D" w:rsidRPr="00F05B04">
        <w:rPr>
          <w:rFonts w:ascii="Arial" w:hAnsi="Arial" w:cs="Arial"/>
          <w:b/>
          <w:sz w:val="28"/>
          <w:szCs w:val="28"/>
        </w:rPr>
        <w:t>;</w:t>
      </w:r>
      <w:r w:rsidR="0027220D" w:rsidRPr="0063110D">
        <w:rPr>
          <w:rFonts w:ascii="Arial" w:hAnsi="Arial" w:cs="Arial"/>
          <w:b/>
          <w:bCs/>
          <w:sz w:val="28"/>
          <w:szCs w:val="28"/>
        </w:rPr>
        <w:t xml:space="preserve"> </w:t>
      </w:r>
      <w:r w:rsidR="00DC6132" w:rsidRPr="00E72D57">
        <w:rPr>
          <w:rFonts w:ascii="Arial" w:hAnsi="Arial" w:cs="Arial"/>
          <w:sz w:val="28"/>
          <w:szCs w:val="28"/>
        </w:rPr>
        <w:t>- - - - - - - - - - - - - -</w:t>
      </w:r>
      <w:r w:rsidR="004F0817">
        <w:rPr>
          <w:rFonts w:ascii="Arial" w:hAnsi="Arial" w:cs="Arial"/>
          <w:sz w:val="28"/>
          <w:szCs w:val="28"/>
        </w:rPr>
        <w:t xml:space="preserve"> - - - - - - - - -</w:t>
      </w:r>
      <w:r w:rsidR="00DC6132" w:rsidRPr="00E72D57">
        <w:rPr>
          <w:rFonts w:ascii="Arial" w:hAnsi="Arial" w:cs="Arial"/>
          <w:sz w:val="28"/>
          <w:szCs w:val="28"/>
        </w:rPr>
        <w:t xml:space="preserve"> </w:t>
      </w:r>
      <w:r w:rsidR="00B61F49">
        <w:rPr>
          <w:rFonts w:ascii="Arial" w:hAnsi="Arial" w:cs="Arial"/>
          <w:iCs/>
          <w:noProof/>
          <w:sz w:val="28"/>
          <w:szCs w:val="28"/>
        </w:rPr>
        <w:t xml:space="preserve"> </w:t>
      </w:r>
    </w:p>
    <w:p w14:paraId="73C0968D" w14:textId="425396FD" w:rsidR="00CA3DCF" w:rsidRDefault="00DC6132" w:rsidP="00B05E8B">
      <w:pPr>
        <w:tabs>
          <w:tab w:val="center" w:pos="4419"/>
          <w:tab w:val="left" w:pos="6058"/>
        </w:tabs>
        <w:spacing w:after="0" w:line="240" w:lineRule="auto"/>
        <w:contextualSpacing/>
        <w:jc w:val="both"/>
        <w:rPr>
          <w:rFonts w:ascii="Arial" w:hAnsi="Arial" w:cs="Arial"/>
          <w:b/>
          <w:sz w:val="28"/>
          <w:szCs w:val="28"/>
        </w:rPr>
      </w:pPr>
      <w:r w:rsidRPr="00E72D57">
        <w:rPr>
          <w:rFonts w:ascii="Arial" w:hAnsi="Arial" w:cs="Arial"/>
          <w:sz w:val="28"/>
          <w:szCs w:val="28"/>
        </w:rPr>
        <w:t xml:space="preserve">- - - - - - - - - - - - - - </w:t>
      </w:r>
      <w:r w:rsidRPr="00E72D57">
        <w:rPr>
          <w:rFonts w:ascii="Arial" w:hAnsi="Arial" w:cs="Arial"/>
          <w:iCs/>
          <w:noProof/>
          <w:sz w:val="28"/>
          <w:szCs w:val="28"/>
        </w:rPr>
        <w:t>- - - - - - - - - - - - - - - - - - - - - - - - - - - - - - - - - - -</w:t>
      </w:r>
      <w:r>
        <w:rPr>
          <w:rFonts w:ascii="Arial" w:hAnsi="Arial" w:cs="Arial"/>
          <w:iCs/>
          <w:noProof/>
          <w:sz w:val="28"/>
          <w:szCs w:val="28"/>
        </w:rPr>
        <w:t xml:space="preserve"> - - -</w:t>
      </w:r>
    </w:p>
    <w:p w14:paraId="1734F0E6" w14:textId="32EC2255" w:rsidR="002F7AC3" w:rsidRPr="00725330" w:rsidRDefault="002F7AC3" w:rsidP="002F7AC3">
      <w:pPr>
        <w:tabs>
          <w:tab w:val="center" w:pos="4419"/>
          <w:tab w:val="left" w:pos="6058"/>
        </w:tabs>
        <w:spacing w:line="276" w:lineRule="auto"/>
        <w:contextualSpacing/>
        <w:jc w:val="both"/>
        <w:rPr>
          <w:rFonts w:cstheme="minorHAnsi"/>
          <w:b/>
          <w:i/>
          <w:iCs/>
          <w:sz w:val="24"/>
          <w:szCs w:val="24"/>
        </w:rPr>
      </w:pPr>
      <w:r w:rsidRPr="00725330">
        <w:rPr>
          <w:rFonts w:cstheme="minorHAnsi"/>
          <w:b/>
          <w:i/>
          <w:iCs/>
          <w:sz w:val="24"/>
          <w:szCs w:val="24"/>
        </w:rPr>
        <w:t xml:space="preserve">HONORABLE AYUNTAMIENTO CONSTITUCIONAL DE GÓMEZ FARÍAS, JALISCO - - - - - - - - -  </w:t>
      </w:r>
      <w:r>
        <w:rPr>
          <w:rFonts w:cstheme="minorHAnsi"/>
          <w:b/>
          <w:i/>
          <w:iCs/>
          <w:sz w:val="24"/>
          <w:szCs w:val="24"/>
        </w:rPr>
        <w:t xml:space="preserve"> </w:t>
      </w:r>
    </w:p>
    <w:p w14:paraId="650A5CC0" w14:textId="59131396" w:rsidR="002F7AC3" w:rsidRPr="00725330" w:rsidRDefault="002F7AC3" w:rsidP="002F7AC3">
      <w:pPr>
        <w:tabs>
          <w:tab w:val="center" w:pos="4419"/>
          <w:tab w:val="left" w:pos="6058"/>
        </w:tabs>
        <w:spacing w:line="276" w:lineRule="auto"/>
        <w:contextualSpacing/>
        <w:jc w:val="both"/>
        <w:rPr>
          <w:rFonts w:cstheme="minorHAnsi"/>
          <w:b/>
          <w:i/>
          <w:iCs/>
          <w:sz w:val="24"/>
          <w:szCs w:val="24"/>
        </w:rPr>
      </w:pPr>
      <w:r w:rsidRPr="00725330">
        <w:rPr>
          <w:rFonts w:cstheme="minorHAnsi"/>
          <w:b/>
          <w:i/>
          <w:iCs/>
          <w:sz w:val="24"/>
          <w:szCs w:val="24"/>
        </w:rPr>
        <w:t xml:space="preserve">P R E S E N T E - - - - - - - - - - - - - - - - - - - - - - - - - - - - - - - - - - - - - - - - - - - - - - - - - - - - - - - - - - </w:t>
      </w:r>
      <w:r w:rsidRPr="00806373">
        <w:rPr>
          <w:rFonts w:cstheme="minorHAnsi"/>
          <w:b/>
          <w:i/>
          <w:iCs/>
          <w:sz w:val="24"/>
          <w:szCs w:val="24"/>
        </w:rPr>
        <w:t xml:space="preserve">- - - - - - - - </w:t>
      </w:r>
      <w:r w:rsidRPr="00806373">
        <w:rPr>
          <w:rFonts w:cstheme="minorHAnsi"/>
          <w:b/>
          <w:sz w:val="24"/>
          <w:szCs w:val="24"/>
        </w:rPr>
        <w:t xml:space="preserve">- - - - - - - - - - - - - - - - - - - - - - - - - - - - - - - - - - - - - - - - - - - - - </w:t>
      </w:r>
      <w:r w:rsidR="00806373">
        <w:rPr>
          <w:rFonts w:cstheme="minorHAnsi"/>
          <w:b/>
          <w:sz w:val="24"/>
          <w:szCs w:val="24"/>
        </w:rPr>
        <w:t xml:space="preserve">- - - - - - - - - - - - - - - </w:t>
      </w:r>
      <w:r w:rsidRPr="00806373">
        <w:rPr>
          <w:rFonts w:cstheme="minorHAnsi"/>
          <w:b/>
          <w:sz w:val="24"/>
          <w:szCs w:val="24"/>
        </w:rPr>
        <w:t>-</w:t>
      </w:r>
      <w:r w:rsidRPr="00725330">
        <w:rPr>
          <w:rFonts w:cstheme="minorHAnsi"/>
          <w:b/>
          <w:i/>
          <w:iCs/>
          <w:sz w:val="24"/>
          <w:szCs w:val="24"/>
        </w:rPr>
        <w:t xml:space="preserve"> </w:t>
      </w:r>
    </w:p>
    <w:p w14:paraId="5995309A" w14:textId="7370C8E5" w:rsidR="002F7AC3" w:rsidRPr="00725330" w:rsidRDefault="002F7AC3" w:rsidP="002F7AC3">
      <w:pPr>
        <w:spacing w:after="1"/>
        <w:ind w:left="-5"/>
        <w:jc w:val="both"/>
        <w:rPr>
          <w:rFonts w:cstheme="minorHAnsi"/>
          <w:bCs/>
          <w:i/>
          <w:iCs/>
          <w:sz w:val="24"/>
          <w:szCs w:val="24"/>
        </w:rPr>
      </w:pPr>
      <w:r w:rsidRPr="00725330">
        <w:rPr>
          <w:rFonts w:cstheme="minorHAnsi"/>
          <w:bCs/>
          <w:i/>
          <w:iCs/>
          <w:sz w:val="24"/>
          <w:szCs w:val="24"/>
        </w:rPr>
        <w:t xml:space="preserve">Quien motiva y suscribe su servidor Lic. Néstor Emmanuel de la Cruz Macías, en mi carácter de Presidente Municipal, </w:t>
      </w:r>
      <w:r w:rsidRPr="00725330">
        <w:rPr>
          <w:rFonts w:cstheme="minorHAnsi"/>
          <w:sz w:val="24"/>
          <w:szCs w:val="24"/>
        </w:rPr>
        <w:t>con fundamento en lo dispuesto por los artículos 115 fracción I y II de la Constitución Política de los Estados Unidos Mexicanos; 1, 2, 3, 73, 77, 85 fracción IV y 86 demás relativos de la Constitución Política del Estado de Jalisco; 1, 2, 3, 4 punto número 125, 5, 10, 27, 29, 30, 34, 35, 37, 41 fracción I,  47, 50, 52, 53 fracciones II y III de la Ley del Gobierno y la Administración Pública Municipal del Estado de Jalisco</w:t>
      </w:r>
      <w:r>
        <w:rPr>
          <w:rFonts w:cstheme="minorHAnsi"/>
          <w:sz w:val="24"/>
          <w:szCs w:val="24"/>
        </w:rPr>
        <w:t xml:space="preserve">; </w:t>
      </w:r>
      <w:r w:rsidRPr="00725330">
        <w:rPr>
          <w:rFonts w:cstheme="minorHAnsi"/>
          <w:bCs/>
          <w:i/>
          <w:iCs/>
          <w:sz w:val="24"/>
          <w:szCs w:val="24"/>
        </w:rPr>
        <w:t xml:space="preserve">así como el artículo 37, fracciones I y XV del Reglamento del Gobierno y la Administración Pública Municipal de Gómez Farías, Jalisco, </w:t>
      </w:r>
      <w:r w:rsidRPr="00725330">
        <w:rPr>
          <w:rFonts w:cstheme="minorHAnsi"/>
          <w:sz w:val="24"/>
          <w:szCs w:val="24"/>
        </w:rPr>
        <w:t>comparezco a presentar la siguiente</w:t>
      </w:r>
      <w:r w:rsidR="00461FCB">
        <w:rPr>
          <w:rFonts w:cstheme="minorHAnsi"/>
          <w:sz w:val="24"/>
          <w:szCs w:val="24"/>
        </w:rPr>
        <w:t xml:space="preserve"> iniciativa</w:t>
      </w:r>
      <w:r w:rsidR="00152A88">
        <w:rPr>
          <w:rFonts w:cstheme="minorHAnsi"/>
          <w:sz w:val="24"/>
          <w:szCs w:val="24"/>
        </w:rPr>
        <w:t>:</w:t>
      </w:r>
      <w:r w:rsidRPr="00725330">
        <w:rPr>
          <w:rFonts w:cstheme="minorHAnsi"/>
          <w:bCs/>
          <w:i/>
          <w:iCs/>
          <w:sz w:val="24"/>
          <w:szCs w:val="24"/>
        </w:rPr>
        <w:t xml:space="preserve"> </w:t>
      </w:r>
      <w:r w:rsidRPr="00725330">
        <w:rPr>
          <w:rFonts w:cstheme="minorHAnsi"/>
          <w:b/>
          <w:i/>
          <w:iCs/>
          <w:sz w:val="24"/>
          <w:szCs w:val="24"/>
        </w:rPr>
        <w:t xml:space="preserve"> </w:t>
      </w:r>
      <w:r w:rsidRPr="00725330">
        <w:rPr>
          <w:rFonts w:cstheme="minorHAnsi"/>
          <w:b/>
          <w:sz w:val="24"/>
          <w:szCs w:val="24"/>
        </w:rPr>
        <w:t xml:space="preserve">ANÁLISIS, DISCUSIÓN Y EN SU CASO APROBACIÓN </w:t>
      </w:r>
      <w:r w:rsidRPr="00725330">
        <w:rPr>
          <w:rFonts w:eastAsia="Domine" w:cstheme="minorHAnsi"/>
          <w:b/>
          <w:sz w:val="24"/>
          <w:szCs w:val="24"/>
        </w:rPr>
        <w:t xml:space="preserve">PARA QUE EL MUNICIPIO DE GÓMEZ FARIAS FIRME EL CONVENIO DE COLABORACIÓN Y PARTICIPACIÓN PARA LA EJECUCIÓN DE OBRA PÚBLICA CON RECURSOS PROVENIENTES DEL “FONDO COMÚN CONCURSABLE PARA LA INFRAESTRUCTURA” (FOCOCI) 2023, PARA LA OBRA </w:t>
      </w:r>
      <w:r w:rsidRPr="00725330">
        <w:rPr>
          <w:rFonts w:cstheme="minorHAnsi"/>
          <w:b/>
          <w:sz w:val="24"/>
          <w:szCs w:val="24"/>
        </w:rPr>
        <w:t>REHABILITACIÓN DE LA PLAZA PRINCIPAL Y VIALIDADES EN CONCRETO ZAMPEADO, DE LAS CALLES ZARAGOZA, HIDALGO Y PORTAL HIDALGO, EN LA LOCALIDAD DE SAN ANDRÉS IXTLÁN, MUNICIPIO DE GÓMEZ FARIAS, JALISCO, CON UNA INVERSIÓN DE $12'000,000.00 (DOCE MILLONES DE PESOS 00/100 M.N.).</w:t>
      </w:r>
      <w:r>
        <w:rPr>
          <w:rFonts w:cstheme="minorHAnsi"/>
          <w:b/>
          <w:i/>
          <w:iCs/>
          <w:sz w:val="24"/>
          <w:szCs w:val="24"/>
        </w:rPr>
        <w:t xml:space="preserve"> </w:t>
      </w:r>
      <w:r w:rsidRPr="00725330">
        <w:rPr>
          <w:rFonts w:cstheme="minorHAnsi"/>
          <w:bCs/>
          <w:i/>
          <w:iCs/>
          <w:sz w:val="24"/>
          <w:szCs w:val="24"/>
        </w:rPr>
        <w:t>En base a la siguiente: - - - - - - - - - - - - - - - - - - - - - - - - - - - - - - - - - - - - - - - - - - - - - - - - - - - - - - - - - - - - - - - - - - - - - - - - - - - - - - - - - -</w:t>
      </w:r>
      <w:r w:rsidR="00F51189">
        <w:rPr>
          <w:rFonts w:cstheme="minorHAnsi"/>
          <w:bCs/>
          <w:i/>
          <w:iCs/>
          <w:sz w:val="24"/>
          <w:szCs w:val="24"/>
        </w:rPr>
        <w:t xml:space="preserve"> </w:t>
      </w:r>
      <w:r w:rsidR="00F51189" w:rsidRPr="00725330">
        <w:rPr>
          <w:rFonts w:cstheme="minorHAnsi"/>
          <w:bCs/>
          <w:i/>
          <w:iCs/>
          <w:sz w:val="24"/>
          <w:szCs w:val="24"/>
        </w:rPr>
        <w:t xml:space="preserve">- - - - - - - - - - - - - - - - - - - - - </w:t>
      </w:r>
      <w:r w:rsidR="00F51189">
        <w:rPr>
          <w:rFonts w:cstheme="minorHAnsi"/>
          <w:bCs/>
          <w:i/>
          <w:iCs/>
          <w:sz w:val="24"/>
          <w:szCs w:val="24"/>
        </w:rPr>
        <w:t>-</w:t>
      </w:r>
      <w:r w:rsidRPr="00725330">
        <w:rPr>
          <w:rFonts w:cstheme="minorHAnsi"/>
          <w:bCs/>
          <w:i/>
          <w:iCs/>
          <w:sz w:val="24"/>
          <w:szCs w:val="24"/>
        </w:rPr>
        <w:t xml:space="preserve"> </w:t>
      </w:r>
      <w:r>
        <w:rPr>
          <w:rFonts w:cstheme="minorHAnsi"/>
          <w:bCs/>
          <w:i/>
          <w:iCs/>
          <w:sz w:val="24"/>
          <w:szCs w:val="24"/>
        </w:rPr>
        <w:t xml:space="preserve"> </w:t>
      </w:r>
      <w:r w:rsidRPr="00725330">
        <w:rPr>
          <w:rFonts w:cstheme="minorHAnsi"/>
          <w:bCs/>
          <w:i/>
          <w:iCs/>
          <w:sz w:val="24"/>
          <w:szCs w:val="24"/>
        </w:rPr>
        <w:t xml:space="preserve"> </w:t>
      </w:r>
      <w:r>
        <w:rPr>
          <w:rFonts w:cstheme="minorHAnsi"/>
          <w:bCs/>
          <w:i/>
          <w:iCs/>
          <w:sz w:val="24"/>
          <w:szCs w:val="24"/>
        </w:rPr>
        <w:t xml:space="preserve"> </w:t>
      </w:r>
    </w:p>
    <w:p w14:paraId="4B7671A4" w14:textId="571EEA76" w:rsidR="002F7AC3" w:rsidRPr="00725330" w:rsidRDefault="002F7AC3" w:rsidP="00C56000">
      <w:pPr>
        <w:tabs>
          <w:tab w:val="center" w:pos="4419"/>
          <w:tab w:val="left" w:pos="6058"/>
        </w:tabs>
        <w:spacing w:after="0" w:line="276" w:lineRule="auto"/>
        <w:contextualSpacing/>
        <w:jc w:val="both"/>
        <w:rPr>
          <w:rFonts w:cstheme="minorHAnsi"/>
          <w:bCs/>
          <w:i/>
          <w:iCs/>
          <w:sz w:val="24"/>
          <w:szCs w:val="24"/>
        </w:rPr>
      </w:pPr>
      <w:r w:rsidRPr="00725330">
        <w:rPr>
          <w:rFonts w:cstheme="minorHAnsi"/>
          <w:bCs/>
          <w:i/>
          <w:iCs/>
          <w:sz w:val="24"/>
          <w:szCs w:val="24"/>
        </w:rPr>
        <w:t>- - - - - - - - - - - - - - - - - - - - - -</w:t>
      </w:r>
      <w:r w:rsidR="00757646">
        <w:rPr>
          <w:rFonts w:cstheme="minorHAnsi"/>
          <w:bCs/>
          <w:i/>
          <w:iCs/>
          <w:sz w:val="24"/>
          <w:szCs w:val="24"/>
        </w:rPr>
        <w:t xml:space="preserve"> </w:t>
      </w:r>
      <w:r w:rsidRPr="00725330">
        <w:rPr>
          <w:rFonts w:cstheme="minorHAnsi"/>
          <w:bCs/>
          <w:i/>
          <w:iCs/>
          <w:sz w:val="24"/>
          <w:szCs w:val="24"/>
        </w:rPr>
        <w:t>- -</w:t>
      </w:r>
      <w:r w:rsidR="00757646">
        <w:rPr>
          <w:rFonts w:cstheme="minorHAnsi"/>
          <w:bCs/>
          <w:i/>
          <w:iCs/>
          <w:sz w:val="24"/>
          <w:szCs w:val="24"/>
        </w:rPr>
        <w:t xml:space="preserve"> </w:t>
      </w:r>
      <w:r w:rsidRPr="00725330">
        <w:rPr>
          <w:rFonts w:cstheme="minorHAnsi"/>
          <w:b/>
          <w:i/>
          <w:iCs/>
          <w:sz w:val="24"/>
          <w:szCs w:val="24"/>
        </w:rPr>
        <w:t>EXPOSICIÓN DE MOTIVOS</w:t>
      </w:r>
      <w:r w:rsidRPr="00725330">
        <w:rPr>
          <w:rFonts w:cstheme="minorHAnsi"/>
          <w:bCs/>
          <w:i/>
          <w:iCs/>
          <w:sz w:val="24"/>
          <w:szCs w:val="24"/>
        </w:rPr>
        <w:t xml:space="preserve"> - - - - - - - - - - - - - - - - - - - - - - - - - - - - - - - - - - - - - - - - - - - - - - - - - - - - - - - - - - - - - - - - - - - - - - - - - - - - - - - - - - - - - - - -</w:t>
      </w:r>
      <w:r w:rsidR="00757646">
        <w:rPr>
          <w:rFonts w:cstheme="minorHAnsi"/>
          <w:bCs/>
          <w:i/>
          <w:iCs/>
          <w:sz w:val="24"/>
          <w:szCs w:val="24"/>
        </w:rPr>
        <w:t xml:space="preserve"> - - - - - - </w:t>
      </w:r>
    </w:p>
    <w:p w14:paraId="19F2776C" w14:textId="68395BE2" w:rsidR="002F7AC3" w:rsidRPr="00184D73" w:rsidRDefault="002F7AC3" w:rsidP="002F7AC3">
      <w:pPr>
        <w:spacing w:after="1" w:line="361" w:lineRule="auto"/>
        <w:ind w:left="-5" w:right="-12"/>
        <w:jc w:val="both"/>
        <w:rPr>
          <w:rFonts w:cstheme="minorHAnsi"/>
          <w:sz w:val="24"/>
          <w:szCs w:val="24"/>
        </w:rPr>
      </w:pPr>
      <w:r w:rsidRPr="00184D73">
        <w:rPr>
          <w:rFonts w:cstheme="minorHAnsi"/>
          <w:sz w:val="24"/>
          <w:szCs w:val="24"/>
        </w:rPr>
        <w:t xml:space="preserve">I.- Que la Constitución Política de los Estados Unidos Mexicanos, en su artículo el artículo 115 señala que cada Municipio será gobernado por un Ayuntamiento de elección popular directa, integrado por un Presidente Municipal y el número de Regidores y Síndicos que la Ley determine. De igual forma en su fracción II, otorga facultades a los Ayuntamiento para </w:t>
      </w:r>
      <w:r w:rsidRPr="00184D73">
        <w:rPr>
          <w:rFonts w:cstheme="minorHAnsi"/>
          <w:sz w:val="24"/>
          <w:szCs w:val="24"/>
        </w:rPr>
        <w:lastRenderedPageBreak/>
        <w:t xml:space="preserve">aprobar, de acuerdo con las leyes en materia municipal que deberán expedir las legislaturas de los Estados, los bandos de gobierno, los reglamentos, circulares y disposiciones administrativas de observancia general dentro </w:t>
      </w:r>
      <w:bookmarkStart w:id="2" w:name="_Hlk136633986"/>
      <w:r w:rsidRPr="00184D73">
        <w:rPr>
          <w:rFonts w:cstheme="minorHAnsi"/>
          <w:sz w:val="24"/>
          <w:szCs w:val="24"/>
        </w:rPr>
        <w:t xml:space="preserve">de sus respectivas jurisdicciones, que organicen la administración pública municipal, regulen las materias, procedimientos, funciones y servicios públicos de su competencia y aseguren la participación ciudadana y vecinal. </w:t>
      </w:r>
      <w:r w:rsidRPr="00725330">
        <w:rPr>
          <w:rFonts w:cstheme="minorHAnsi"/>
          <w:bCs/>
          <w:i/>
          <w:iCs/>
          <w:sz w:val="24"/>
          <w:szCs w:val="24"/>
        </w:rPr>
        <w:t>- - - - - - - - - - - - - - - - - - - - - - - - - - - - - - - - - - - - - - - - - - - - - - - - - - - - - - - - - - - - - - - - - - - - - - - - - - - - - - - - - - - - - - - - - - - -</w:t>
      </w:r>
      <w:r w:rsidR="00924BE4">
        <w:rPr>
          <w:rFonts w:cstheme="minorHAnsi"/>
          <w:bCs/>
          <w:i/>
          <w:iCs/>
          <w:sz w:val="24"/>
          <w:szCs w:val="24"/>
        </w:rPr>
        <w:t xml:space="preserve"> </w:t>
      </w:r>
      <w:r w:rsidR="00924BE4" w:rsidRPr="00725330">
        <w:rPr>
          <w:rFonts w:cstheme="minorHAnsi"/>
          <w:bCs/>
          <w:i/>
          <w:iCs/>
          <w:sz w:val="24"/>
          <w:szCs w:val="24"/>
        </w:rPr>
        <w:t xml:space="preserve">- - - - - - - - - - - - - - - - - - - - - - - - - - - - - - - - - - - - - - - </w:t>
      </w:r>
      <w:r w:rsidR="00924BE4">
        <w:rPr>
          <w:rFonts w:cstheme="minorHAnsi"/>
          <w:bCs/>
          <w:i/>
          <w:iCs/>
          <w:sz w:val="24"/>
          <w:szCs w:val="24"/>
        </w:rPr>
        <w:t>-</w:t>
      </w:r>
      <w:r w:rsidRPr="00725330">
        <w:rPr>
          <w:rFonts w:cstheme="minorHAnsi"/>
          <w:bCs/>
          <w:i/>
          <w:iCs/>
          <w:sz w:val="24"/>
          <w:szCs w:val="24"/>
        </w:rPr>
        <w:t xml:space="preserve"> </w:t>
      </w:r>
    </w:p>
    <w:p w14:paraId="05DC31B8" w14:textId="1B1C0692" w:rsidR="002F7AC3" w:rsidRPr="00184D73" w:rsidRDefault="002F7AC3" w:rsidP="002F7AC3">
      <w:pPr>
        <w:spacing w:after="1" w:line="361" w:lineRule="auto"/>
        <w:ind w:left="-5" w:right="-12"/>
        <w:jc w:val="both"/>
        <w:rPr>
          <w:rFonts w:cstheme="minorHAnsi"/>
          <w:b/>
          <w:sz w:val="24"/>
          <w:szCs w:val="24"/>
        </w:rPr>
      </w:pPr>
      <w:r w:rsidRPr="00184D73">
        <w:rPr>
          <w:rFonts w:cstheme="minorHAnsi"/>
          <w:sz w:val="24"/>
          <w:szCs w:val="24"/>
        </w:rPr>
        <w:t>II.- Por su parte la Ley de Gobierno y la Administración Pública Municipal del Estado de Jalisco, determina que el Ayuntamiento tiene la facultad para celebrar convenios con organismos públicos y privados tendientes a la realización de obras de interés común, siempre que no corresponda su realización al Estado y celebrar convenios con el Estado a fin de que éste de manera directa o a través del organismo correspondiente, se haga cargo en forma temporal de alguna de las funciones que los municipios tengan a su cargo o se ejerzan coordinadamente por el Estado y el propio Municipio.</w:t>
      </w:r>
      <w:r w:rsidRPr="00184D73">
        <w:rPr>
          <w:rFonts w:cstheme="minorHAnsi"/>
          <w:b/>
          <w:sz w:val="24"/>
          <w:szCs w:val="24"/>
        </w:rPr>
        <w:t xml:space="preserve"> </w:t>
      </w:r>
      <w:r w:rsidRPr="00725330">
        <w:rPr>
          <w:rFonts w:cstheme="minorHAnsi"/>
          <w:bCs/>
          <w:i/>
          <w:iCs/>
          <w:sz w:val="24"/>
          <w:szCs w:val="24"/>
        </w:rPr>
        <w:t xml:space="preserve">- - - - - - - - - - - - - - - - - - - - - - - - - - - - - - - - - - - - - - - - - - - - - - - - - - - - - - - - - - - - - - - - - - - - - - - - - - - - - - - - - - - - - - - - - - - </w:t>
      </w:r>
      <w:r w:rsidR="00924BE4" w:rsidRPr="00725330">
        <w:rPr>
          <w:rFonts w:cstheme="minorHAnsi"/>
          <w:bCs/>
          <w:i/>
          <w:iCs/>
          <w:sz w:val="24"/>
          <w:szCs w:val="24"/>
        </w:rPr>
        <w:t xml:space="preserve"> </w:t>
      </w:r>
      <w:r>
        <w:rPr>
          <w:rFonts w:cstheme="minorHAnsi"/>
          <w:bCs/>
          <w:i/>
          <w:iCs/>
          <w:sz w:val="24"/>
          <w:szCs w:val="24"/>
        </w:rPr>
        <w:t xml:space="preserve"> </w:t>
      </w:r>
    </w:p>
    <w:p w14:paraId="6B6C1E42" w14:textId="4A093C4C" w:rsidR="002F7AC3" w:rsidRPr="00184D73" w:rsidRDefault="002F7AC3" w:rsidP="002F7AC3">
      <w:pPr>
        <w:spacing w:after="1" w:line="361" w:lineRule="auto"/>
        <w:ind w:left="-5" w:right="-12"/>
        <w:jc w:val="both"/>
        <w:rPr>
          <w:rFonts w:cstheme="minorHAnsi"/>
          <w:sz w:val="24"/>
          <w:szCs w:val="24"/>
        </w:rPr>
      </w:pPr>
      <w:r w:rsidRPr="00184D73">
        <w:rPr>
          <w:rFonts w:cstheme="minorHAnsi"/>
          <w:sz w:val="24"/>
          <w:szCs w:val="24"/>
        </w:rPr>
        <w:t xml:space="preserve">III.- El Gobierno del Estado por medio del Plan Estatal de Gobernanza y Desarrollo de Jalisco, estable en el eje de “Desarrollo Social”, que es un proceso que implica mejorar las condiciones de vida de la sociedad en corresponsabilidad, por lo que se debe garantizar a las y los jaliscienses el ejercicio pleno de sus derechos sociales, al tener acceso a una salud de calidad; a una alimentación adecuada; Educación inclusiva, equitativa y de calidad; desarrollo cultura, acceso a la justicia; vivienda y entornos de vida dignos; vivir en un medio ambiente sano que propicie el deporte y la activación física; así como contribuir a la reducción de la pobreza, la desigualdad y la vulnerabilidad. Por otra </w:t>
      </w:r>
      <w:proofErr w:type="gramStart"/>
      <w:r w:rsidRPr="00184D73">
        <w:rPr>
          <w:rFonts w:cstheme="minorHAnsi"/>
          <w:sz w:val="24"/>
          <w:szCs w:val="24"/>
        </w:rPr>
        <w:t>parte</w:t>
      </w:r>
      <w:proofErr w:type="gramEnd"/>
      <w:r w:rsidRPr="00184D73">
        <w:rPr>
          <w:rFonts w:cstheme="minorHAnsi"/>
          <w:sz w:val="24"/>
          <w:szCs w:val="24"/>
        </w:rPr>
        <w:t xml:space="preserve"> el eje “Desarrollo Sostenible del Territorio” de dicho Plan, considera que se deben mejorar e incrementar la infraestructura y equipamiento de servicios, como unidades deportivas, centros culturales, espacios públicos e infraestructura hidráulica, entre otros, los cuales</w:t>
      </w:r>
      <w:bookmarkEnd w:id="2"/>
      <w:r w:rsidRPr="00184D73">
        <w:rPr>
          <w:rFonts w:cstheme="minorHAnsi"/>
          <w:sz w:val="24"/>
          <w:szCs w:val="24"/>
        </w:rPr>
        <w:t xml:space="preserve"> cumplirán con criterios de acceso desarrollo sostenible del territorio universal. </w:t>
      </w:r>
      <w:r w:rsidRPr="00725330">
        <w:rPr>
          <w:rFonts w:cstheme="minorHAnsi"/>
          <w:bCs/>
          <w:i/>
          <w:iCs/>
          <w:sz w:val="24"/>
          <w:szCs w:val="24"/>
        </w:rPr>
        <w:t xml:space="preserve">- - - - - - - - - - - - - - - - - - - - - - - - - - - - - - - - - - - - - - - - - - - - - - - - - - - - - - - - - - - - - - - - - - - - - - - - - - - - - - - - - - - - - - - - - </w:t>
      </w:r>
    </w:p>
    <w:p w14:paraId="6049A64B" w14:textId="0D02BB9E" w:rsidR="002F7AC3" w:rsidRPr="00184D73" w:rsidRDefault="002F7AC3" w:rsidP="00461E30">
      <w:pPr>
        <w:spacing w:after="1" w:line="361" w:lineRule="auto"/>
        <w:ind w:left="-5" w:right="-12"/>
        <w:jc w:val="both"/>
        <w:rPr>
          <w:rFonts w:cstheme="minorHAnsi"/>
          <w:bCs/>
          <w:i/>
          <w:iCs/>
          <w:sz w:val="24"/>
          <w:szCs w:val="24"/>
        </w:rPr>
      </w:pPr>
      <w:r w:rsidRPr="00184D73">
        <w:rPr>
          <w:rFonts w:cstheme="minorHAnsi"/>
          <w:sz w:val="24"/>
          <w:szCs w:val="24"/>
        </w:rPr>
        <w:t xml:space="preserve">IV.- </w:t>
      </w:r>
      <w:r w:rsidR="00C56000" w:rsidRPr="00184D73">
        <w:rPr>
          <w:rFonts w:cstheme="minorHAnsi"/>
          <w:sz w:val="24"/>
          <w:szCs w:val="24"/>
        </w:rPr>
        <w:t>En relación con</w:t>
      </w:r>
      <w:r w:rsidRPr="00184D73">
        <w:rPr>
          <w:rFonts w:cstheme="minorHAnsi"/>
          <w:sz w:val="24"/>
          <w:szCs w:val="24"/>
        </w:rPr>
        <w:t xml:space="preserve"> lo anterior, el Fondo Común Concursable para la infraestructura (FOCOCI), tiene la finalidad de coadyuvar con el desarrollo de la infraestructura en los municipios del Estado de Jalisco, reconociendo la relación directa entre la infraestructura instalada y la potencialización del vocacionamiento local, además de elevar la calidad de vida de los habitantes del Estado. Logrando lo anterior, con la ejecución de proyectos en caminados al desarrollo y fortalecimiento de infraestructura económica, turística, cultural, educativa, de salud, seguridad social y seguridad regional, de cada uno de los municipios </w:t>
      </w:r>
      <w:r w:rsidRPr="00184D73">
        <w:rPr>
          <w:rFonts w:cstheme="minorHAnsi"/>
          <w:sz w:val="24"/>
          <w:szCs w:val="24"/>
        </w:rPr>
        <w:lastRenderedPageBreak/>
        <w:t>del Estado de Jalisco.</w:t>
      </w:r>
      <w:r w:rsidRPr="00184D73">
        <w:rPr>
          <w:rFonts w:cstheme="minorHAnsi"/>
          <w:b/>
          <w:sz w:val="24"/>
          <w:szCs w:val="24"/>
        </w:rPr>
        <w:t xml:space="preserve"> </w:t>
      </w:r>
      <w:r w:rsidRPr="00184D73">
        <w:rPr>
          <w:rFonts w:cstheme="minorHAnsi"/>
          <w:bCs/>
          <w:i/>
          <w:iCs/>
          <w:sz w:val="24"/>
          <w:szCs w:val="24"/>
        </w:rPr>
        <w:t xml:space="preserve">Por lo anterior solicito a este H. Ayuntamiento el siguiente: - - - - - - - - - - - - - - - - - - - - - - - - - - - </w:t>
      </w:r>
      <w:r w:rsidR="00461E30" w:rsidRPr="00725330">
        <w:rPr>
          <w:rFonts w:cstheme="minorHAnsi"/>
          <w:bCs/>
          <w:i/>
          <w:iCs/>
          <w:sz w:val="24"/>
          <w:szCs w:val="24"/>
        </w:rPr>
        <w:t xml:space="preserve">- - - - - - - - - - - - - - - - - - - - - - - - - - - - - - - - - - - - - - - - - - - - - - - - - - </w:t>
      </w:r>
      <w:r>
        <w:rPr>
          <w:rFonts w:cstheme="minorHAnsi"/>
          <w:bCs/>
          <w:i/>
          <w:iCs/>
          <w:sz w:val="24"/>
          <w:szCs w:val="24"/>
        </w:rPr>
        <w:t xml:space="preserve"> </w:t>
      </w:r>
    </w:p>
    <w:p w14:paraId="047D69CF" w14:textId="228BE127" w:rsidR="002F7AC3" w:rsidRPr="00184D73" w:rsidRDefault="002F7AC3" w:rsidP="002F7AC3">
      <w:pPr>
        <w:tabs>
          <w:tab w:val="center" w:pos="4419"/>
          <w:tab w:val="left" w:pos="6058"/>
        </w:tabs>
        <w:spacing w:line="360" w:lineRule="auto"/>
        <w:contextualSpacing/>
        <w:jc w:val="both"/>
        <w:rPr>
          <w:rFonts w:cstheme="minorHAnsi"/>
          <w:bCs/>
          <w:i/>
          <w:iCs/>
          <w:sz w:val="24"/>
          <w:szCs w:val="24"/>
        </w:rPr>
      </w:pPr>
      <w:r w:rsidRPr="00184D73">
        <w:rPr>
          <w:rFonts w:cstheme="minorHAnsi"/>
          <w:bCs/>
          <w:i/>
          <w:iCs/>
          <w:sz w:val="24"/>
          <w:szCs w:val="24"/>
        </w:rPr>
        <w:t>- - - - - - - - - - - - - - - - - - - - - - - - - -</w:t>
      </w:r>
      <w:r w:rsidRPr="00184D73">
        <w:rPr>
          <w:rFonts w:cstheme="minorHAnsi"/>
          <w:b/>
          <w:i/>
          <w:iCs/>
          <w:sz w:val="24"/>
          <w:szCs w:val="24"/>
        </w:rPr>
        <w:t xml:space="preserve"> PUNTO DE ACUERDO </w:t>
      </w:r>
      <w:r w:rsidRPr="00184D73">
        <w:rPr>
          <w:rFonts w:cstheme="minorHAnsi"/>
          <w:bCs/>
          <w:i/>
          <w:iCs/>
          <w:sz w:val="24"/>
          <w:szCs w:val="24"/>
        </w:rPr>
        <w:t xml:space="preserve">- - - - - - - - - - - - - - - - - - - - - - - - - - - - - - - - - - - - - - - - - - - - - - - - - - - - - - - - - - - - - - - - - - - - - - - - - - - - - - - - - - - - - - - - - - - - - - - </w:t>
      </w:r>
    </w:p>
    <w:p w14:paraId="5A50E684" w14:textId="19A9AB21" w:rsidR="002F7AC3" w:rsidRPr="00D86925" w:rsidRDefault="002F7AC3" w:rsidP="002F7AC3">
      <w:pPr>
        <w:tabs>
          <w:tab w:val="center" w:pos="4419"/>
          <w:tab w:val="left" w:pos="6058"/>
        </w:tabs>
        <w:spacing w:line="360" w:lineRule="auto"/>
        <w:contextualSpacing/>
        <w:jc w:val="both"/>
        <w:rPr>
          <w:rFonts w:cstheme="minorHAnsi"/>
          <w:bCs/>
          <w:i/>
          <w:iCs/>
          <w:sz w:val="24"/>
          <w:szCs w:val="24"/>
        </w:rPr>
      </w:pPr>
      <w:r w:rsidRPr="00D86925">
        <w:rPr>
          <w:rFonts w:cstheme="minorHAnsi"/>
          <w:b/>
          <w:i/>
          <w:iCs/>
          <w:sz w:val="24"/>
          <w:szCs w:val="24"/>
        </w:rPr>
        <w:t xml:space="preserve">PRIMERO. – </w:t>
      </w:r>
      <w:r w:rsidRPr="00D86925">
        <w:rPr>
          <w:rFonts w:cstheme="minorHAnsi"/>
          <w:bCs/>
          <w:i/>
          <w:iCs/>
          <w:sz w:val="24"/>
          <w:szCs w:val="24"/>
        </w:rPr>
        <w:t xml:space="preserve">Se autoriza al Lic. Néstor Emmanuel de la Cruz Macias, Presidente Municipal; a la Mtra. Lucía Toscano Victorio, Secretario General; a la Abg. Alma Aurora Peña Gaspar, Síndico Municipal; al L.C. Ramiro Martínez Ramírez, Encargado de la Hacienda Municipal; y al Arq. Felipe Gaspar Luis Juan, Director de Obras Públicas; para que en representación de esta Ayuntamiento, suscriban un Convenio con el Gobierno del Estado de Jalisco, por el cual éste último asigne y transfiera al Gobierno Municipal de Gómez Farias, Jalisco, recursos financieros hasta por la cantidad de $ 12’000,000.00 (DOCE MILLONES DE PESOS 00 /100 M.N.), recurso contemplado del Programa para el Desarrollo de Infraestructura en los Municipios </w:t>
      </w:r>
      <w:r w:rsidRPr="00D86925">
        <w:rPr>
          <w:rFonts w:cstheme="minorHAnsi"/>
          <w:b/>
          <w:i/>
          <w:iCs/>
          <w:sz w:val="24"/>
          <w:szCs w:val="24"/>
        </w:rPr>
        <w:t xml:space="preserve">“Fondo Común Concursable para la Infraestructura” (FOCOCI) 2023. </w:t>
      </w:r>
      <w:r w:rsidRPr="00D86925">
        <w:rPr>
          <w:rFonts w:cstheme="minorHAnsi"/>
          <w:bCs/>
          <w:i/>
          <w:iCs/>
          <w:sz w:val="24"/>
          <w:szCs w:val="24"/>
        </w:rPr>
        <w:t xml:space="preserve"> - - - - - - - - - - - - - - - - - - - - - - - - - - - - - - - - - - - - - - - - - - - - - - - - - - - - - - - - - - - - - - - - -  - - - - - - - - - - -</w:t>
      </w:r>
    </w:p>
    <w:p w14:paraId="6CA83842" w14:textId="3B0A1A25" w:rsidR="002F7AC3" w:rsidRPr="00D86925" w:rsidRDefault="002F7AC3" w:rsidP="002F7AC3">
      <w:pPr>
        <w:tabs>
          <w:tab w:val="center" w:pos="4419"/>
          <w:tab w:val="left" w:pos="6058"/>
        </w:tabs>
        <w:spacing w:line="360" w:lineRule="auto"/>
        <w:contextualSpacing/>
        <w:jc w:val="both"/>
        <w:rPr>
          <w:rFonts w:cstheme="minorHAnsi"/>
          <w:bCs/>
          <w:i/>
          <w:iCs/>
          <w:sz w:val="24"/>
          <w:szCs w:val="24"/>
        </w:rPr>
      </w:pPr>
      <w:r w:rsidRPr="00D86925">
        <w:rPr>
          <w:rFonts w:cstheme="minorHAnsi"/>
          <w:b/>
          <w:i/>
          <w:iCs/>
          <w:sz w:val="24"/>
          <w:szCs w:val="24"/>
        </w:rPr>
        <w:t>SEGUNDO. –</w:t>
      </w:r>
      <w:r w:rsidRPr="00D86925">
        <w:rPr>
          <w:rFonts w:cstheme="minorHAnsi"/>
          <w:bCs/>
          <w:i/>
          <w:iCs/>
          <w:sz w:val="24"/>
          <w:szCs w:val="24"/>
        </w:rPr>
        <w:t xml:space="preserve"> Se autoriza destinar los recursos asignados y transferidos por el Gobierno del Estado de Jalisco, al pago de la ejecución de la siguiente acción en obra pública y servicios: - - - - - - - - - - - - - - - - - - - - - - - - - - - - - - - - - - - - - - - - - - - - - - - - - - - - - - - - - - - - - - - - - - - - -  </w:t>
      </w:r>
      <w:r>
        <w:rPr>
          <w:rFonts w:cstheme="minorHAnsi"/>
          <w:bCs/>
          <w:i/>
          <w:iCs/>
          <w:sz w:val="24"/>
          <w:szCs w:val="24"/>
        </w:rPr>
        <w:t xml:space="preserve"> </w:t>
      </w:r>
      <w:r w:rsidRPr="00D86925">
        <w:rPr>
          <w:rFonts w:cstheme="minorHAnsi"/>
          <w:bCs/>
          <w:i/>
          <w:iCs/>
          <w:sz w:val="24"/>
          <w:szCs w:val="24"/>
        </w:rPr>
        <w:t xml:space="preserve"> </w:t>
      </w:r>
    </w:p>
    <w:tbl>
      <w:tblPr>
        <w:tblW w:w="6660" w:type="dxa"/>
        <w:tblCellMar>
          <w:left w:w="70" w:type="dxa"/>
          <w:right w:w="70" w:type="dxa"/>
        </w:tblCellMar>
        <w:tblLook w:val="04A0" w:firstRow="1" w:lastRow="0" w:firstColumn="1" w:lastColumn="0" w:noHBand="0" w:noVBand="1"/>
      </w:tblPr>
      <w:tblGrid>
        <w:gridCol w:w="1200"/>
        <w:gridCol w:w="3860"/>
        <w:gridCol w:w="1600"/>
      </w:tblGrid>
      <w:tr w:rsidR="002F7AC3" w:rsidRPr="007D4242" w14:paraId="43037B04" w14:textId="77777777" w:rsidTr="00215D5D">
        <w:trPr>
          <w:trHeight w:val="300"/>
        </w:trPr>
        <w:tc>
          <w:tcPr>
            <w:tcW w:w="12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C8321CF" w14:textId="77777777" w:rsidR="002F7AC3" w:rsidRPr="007D4242" w:rsidRDefault="002F7AC3" w:rsidP="00215D5D">
            <w:pPr>
              <w:jc w:val="center"/>
              <w:rPr>
                <w:rFonts w:ascii="Calibri" w:hAnsi="Calibri" w:cs="Calibri"/>
                <w:b/>
                <w:bCs/>
                <w:color w:val="000000"/>
              </w:rPr>
            </w:pPr>
            <w:r w:rsidRPr="007D4242">
              <w:rPr>
                <w:rFonts w:ascii="Calibri" w:hAnsi="Calibri" w:cs="Calibri"/>
                <w:b/>
                <w:bCs/>
                <w:color w:val="000000"/>
              </w:rPr>
              <w:t>No.</w:t>
            </w:r>
          </w:p>
        </w:tc>
        <w:tc>
          <w:tcPr>
            <w:tcW w:w="3860" w:type="dxa"/>
            <w:tcBorders>
              <w:top w:val="single" w:sz="4" w:space="0" w:color="auto"/>
              <w:left w:val="nil"/>
              <w:bottom w:val="nil"/>
              <w:right w:val="single" w:sz="4" w:space="0" w:color="auto"/>
            </w:tcBorders>
            <w:shd w:val="clear" w:color="auto" w:fill="auto"/>
            <w:vAlign w:val="center"/>
            <w:hideMark/>
          </w:tcPr>
          <w:p w14:paraId="1DB4AFFC" w14:textId="77777777" w:rsidR="002F7AC3" w:rsidRPr="007D4242" w:rsidRDefault="002F7AC3" w:rsidP="00215D5D">
            <w:pPr>
              <w:jc w:val="center"/>
              <w:rPr>
                <w:rFonts w:ascii="Calibri" w:hAnsi="Calibri" w:cs="Calibri"/>
                <w:b/>
                <w:bCs/>
                <w:color w:val="000000"/>
              </w:rPr>
            </w:pPr>
            <w:r w:rsidRPr="007D4242">
              <w:rPr>
                <w:rFonts w:ascii="Calibri" w:hAnsi="Calibri" w:cs="Calibri"/>
                <w:b/>
                <w:bCs/>
                <w:color w:val="000000"/>
              </w:rPr>
              <w:t>Nombre de la</w:t>
            </w:r>
          </w:p>
        </w:tc>
        <w:tc>
          <w:tcPr>
            <w:tcW w:w="16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7D00959" w14:textId="77777777" w:rsidR="002F7AC3" w:rsidRPr="007D4242" w:rsidRDefault="002F7AC3" w:rsidP="00215D5D">
            <w:pPr>
              <w:jc w:val="center"/>
              <w:rPr>
                <w:rFonts w:ascii="Calibri" w:hAnsi="Calibri" w:cs="Calibri"/>
                <w:b/>
                <w:bCs/>
                <w:color w:val="000000"/>
              </w:rPr>
            </w:pPr>
            <w:r w:rsidRPr="007D4242">
              <w:rPr>
                <w:rFonts w:ascii="Calibri" w:hAnsi="Calibri" w:cs="Calibri"/>
                <w:b/>
                <w:bCs/>
                <w:color w:val="000000"/>
              </w:rPr>
              <w:t>Inversión</w:t>
            </w:r>
          </w:p>
        </w:tc>
      </w:tr>
      <w:tr w:rsidR="002F7AC3" w:rsidRPr="007D4242" w14:paraId="1AD02A46" w14:textId="77777777" w:rsidTr="00215D5D">
        <w:trPr>
          <w:trHeight w:val="300"/>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77932091" w14:textId="77777777" w:rsidR="002F7AC3" w:rsidRPr="007D4242" w:rsidRDefault="002F7AC3" w:rsidP="00215D5D">
            <w:pPr>
              <w:rPr>
                <w:rFonts w:ascii="Calibri" w:hAnsi="Calibri" w:cs="Calibri"/>
                <w:b/>
                <w:bCs/>
                <w:color w:val="000000"/>
              </w:rPr>
            </w:pPr>
          </w:p>
        </w:tc>
        <w:tc>
          <w:tcPr>
            <w:tcW w:w="3860" w:type="dxa"/>
            <w:tcBorders>
              <w:top w:val="nil"/>
              <w:left w:val="nil"/>
              <w:bottom w:val="single" w:sz="4" w:space="0" w:color="auto"/>
              <w:right w:val="single" w:sz="4" w:space="0" w:color="auto"/>
            </w:tcBorders>
            <w:shd w:val="clear" w:color="auto" w:fill="auto"/>
            <w:vAlign w:val="center"/>
            <w:hideMark/>
          </w:tcPr>
          <w:p w14:paraId="62554BE4" w14:textId="77777777" w:rsidR="002F7AC3" w:rsidRPr="007D4242" w:rsidRDefault="002F7AC3" w:rsidP="00215D5D">
            <w:pPr>
              <w:jc w:val="center"/>
              <w:rPr>
                <w:rFonts w:ascii="Calibri" w:hAnsi="Calibri" w:cs="Calibri"/>
                <w:b/>
                <w:bCs/>
                <w:color w:val="000000"/>
              </w:rPr>
            </w:pPr>
            <w:r w:rsidRPr="007D4242">
              <w:rPr>
                <w:rFonts w:ascii="Calibri" w:hAnsi="Calibri" w:cs="Calibri"/>
                <w:b/>
                <w:bCs/>
                <w:color w:val="000000"/>
              </w:rPr>
              <w:t>Obra</w:t>
            </w:r>
          </w:p>
        </w:tc>
        <w:tc>
          <w:tcPr>
            <w:tcW w:w="1600" w:type="dxa"/>
            <w:vMerge/>
            <w:tcBorders>
              <w:top w:val="single" w:sz="4" w:space="0" w:color="auto"/>
              <w:left w:val="single" w:sz="4" w:space="0" w:color="auto"/>
              <w:bottom w:val="single" w:sz="4" w:space="0" w:color="000000"/>
              <w:right w:val="single" w:sz="4" w:space="0" w:color="auto"/>
            </w:tcBorders>
            <w:vAlign w:val="center"/>
            <w:hideMark/>
          </w:tcPr>
          <w:p w14:paraId="7D4D5559" w14:textId="77777777" w:rsidR="002F7AC3" w:rsidRPr="007D4242" w:rsidRDefault="002F7AC3" w:rsidP="00215D5D">
            <w:pPr>
              <w:rPr>
                <w:rFonts w:ascii="Calibri" w:hAnsi="Calibri" w:cs="Calibri"/>
                <w:b/>
                <w:bCs/>
                <w:color w:val="000000"/>
              </w:rPr>
            </w:pPr>
          </w:p>
        </w:tc>
      </w:tr>
      <w:tr w:rsidR="002F7AC3" w:rsidRPr="007D4242" w14:paraId="49AD7CB7" w14:textId="77777777" w:rsidTr="00215D5D">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EF28B7B" w14:textId="77777777" w:rsidR="002F7AC3" w:rsidRPr="007D4242" w:rsidRDefault="002F7AC3" w:rsidP="00215D5D">
            <w:pPr>
              <w:jc w:val="center"/>
              <w:rPr>
                <w:rFonts w:ascii="Calibri" w:hAnsi="Calibri" w:cs="Calibri"/>
                <w:color w:val="000000"/>
              </w:rPr>
            </w:pPr>
            <w:r w:rsidRPr="007D4242">
              <w:rPr>
                <w:rFonts w:ascii="Calibri" w:hAnsi="Calibri" w:cs="Calibri"/>
                <w:color w:val="000000"/>
              </w:rPr>
              <w:t>1</w:t>
            </w:r>
          </w:p>
        </w:tc>
        <w:tc>
          <w:tcPr>
            <w:tcW w:w="3860" w:type="dxa"/>
            <w:tcBorders>
              <w:top w:val="nil"/>
              <w:left w:val="nil"/>
              <w:bottom w:val="single" w:sz="4" w:space="0" w:color="auto"/>
              <w:right w:val="single" w:sz="4" w:space="0" w:color="auto"/>
            </w:tcBorders>
            <w:shd w:val="clear" w:color="auto" w:fill="auto"/>
            <w:noWrap/>
            <w:vAlign w:val="bottom"/>
            <w:hideMark/>
          </w:tcPr>
          <w:p w14:paraId="79DDD588" w14:textId="77777777" w:rsidR="002F7AC3" w:rsidRPr="00DD3C62" w:rsidRDefault="002F7AC3" w:rsidP="00215D5D">
            <w:pPr>
              <w:rPr>
                <w:rFonts w:ascii="Calibri" w:hAnsi="Calibri" w:cs="Calibri"/>
                <w:color w:val="000000"/>
              </w:rPr>
            </w:pPr>
            <w:r w:rsidRPr="007D4242">
              <w:rPr>
                <w:rFonts w:ascii="Calibri" w:hAnsi="Calibri" w:cs="Calibri"/>
                <w:color w:val="000000"/>
              </w:rPr>
              <w:t> </w:t>
            </w:r>
            <w:r w:rsidRPr="00DD3C62">
              <w:rPr>
                <w:rFonts w:ascii="Arial" w:hAnsi="Arial" w:cs="Arial"/>
              </w:rPr>
              <w:t>Rehabilitación de la plaza principal y vialidades en concreto zampeado, de las calles Zaragoza, Hidalgo y Portal Hidalgo, en la localidad de San Andrés Ixtlán, Municipio de Gómez Farias, Jalisco,</w:t>
            </w:r>
          </w:p>
        </w:tc>
        <w:tc>
          <w:tcPr>
            <w:tcW w:w="1600" w:type="dxa"/>
            <w:tcBorders>
              <w:top w:val="nil"/>
              <w:left w:val="nil"/>
              <w:bottom w:val="single" w:sz="4" w:space="0" w:color="auto"/>
              <w:right w:val="single" w:sz="4" w:space="0" w:color="auto"/>
            </w:tcBorders>
            <w:shd w:val="clear" w:color="auto" w:fill="auto"/>
            <w:noWrap/>
            <w:vAlign w:val="bottom"/>
            <w:hideMark/>
          </w:tcPr>
          <w:p w14:paraId="4E55B92B" w14:textId="77777777" w:rsidR="002F7AC3" w:rsidRPr="007D4242" w:rsidRDefault="002F7AC3" w:rsidP="00215D5D">
            <w:pPr>
              <w:jc w:val="right"/>
              <w:rPr>
                <w:rFonts w:ascii="Calibri" w:hAnsi="Calibri" w:cs="Calibri"/>
                <w:color w:val="000000"/>
              </w:rPr>
            </w:pPr>
            <w:r w:rsidRPr="007D4242">
              <w:rPr>
                <w:rFonts w:ascii="Calibri" w:hAnsi="Calibri" w:cs="Calibri"/>
                <w:color w:val="000000"/>
              </w:rPr>
              <w:t>$</w:t>
            </w:r>
            <w:r>
              <w:rPr>
                <w:rFonts w:ascii="Calibri" w:hAnsi="Calibri" w:cs="Calibri"/>
                <w:color w:val="000000"/>
              </w:rPr>
              <w:t>12’000,00</w:t>
            </w:r>
            <w:r w:rsidRPr="007D4242">
              <w:rPr>
                <w:rFonts w:ascii="Calibri" w:hAnsi="Calibri" w:cs="Calibri"/>
                <w:color w:val="000000"/>
              </w:rPr>
              <w:t>0,00</w:t>
            </w:r>
          </w:p>
        </w:tc>
      </w:tr>
      <w:tr w:rsidR="002F7AC3" w:rsidRPr="007D4242" w14:paraId="23FF9896" w14:textId="77777777" w:rsidTr="00215D5D">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F964702" w14:textId="77777777" w:rsidR="002F7AC3" w:rsidRPr="007D4242" w:rsidRDefault="002F7AC3" w:rsidP="00215D5D">
            <w:pPr>
              <w:rPr>
                <w:rFonts w:ascii="Calibri" w:hAnsi="Calibri" w:cs="Calibri"/>
                <w:color w:val="000000"/>
              </w:rPr>
            </w:pPr>
            <w:r w:rsidRPr="007D4242">
              <w:rPr>
                <w:rFonts w:ascii="Calibri" w:hAnsi="Calibri" w:cs="Calibri"/>
                <w:color w:val="000000"/>
              </w:rPr>
              <w:t> </w:t>
            </w:r>
          </w:p>
        </w:tc>
        <w:tc>
          <w:tcPr>
            <w:tcW w:w="3860" w:type="dxa"/>
            <w:tcBorders>
              <w:top w:val="nil"/>
              <w:left w:val="nil"/>
              <w:bottom w:val="single" w:sz="4" w:space="0" w:color="auto"/>
              <w:right w:val="single" w:sz="4" w:space="0" w:color="auto"/>
            </w:tcBorders>
            <w:shd w:val="clear" w:color="auto" w:fill="auto"/>
            <w:noWrap/>
            <w:vAlign w:val="bottom"/>
            <w:hideMark/>
          </w:tcPr>
          <w:p w14:paraId="632ED8FD" w14:textId="77777777" w:rsidR="002F7AC3" w:rsidRPr="007D4242" w:rsidRDefault="002F7AC3" w:rsidP="00215D5D">
            <w:pPr>
              <w:jc w:val="right"/>
              <w:rPr>
                <w:rFonts w:ascii="Calibri" w:hAnsi="Calibri" w:cs="Calibri"/>
                <w:b/>
                <w:bCs/>
                <w:color w:val="000000"/>
              </w:rPr>
            </w:pPr>
            <w:r w:rsidRPr="007D4242">
              <w:rPr>
                <w:rFonts w:ascii="Calibri" w:hAnsi="Calibri" w:cs="Calibri"/>
                <w:b/>
                <w:bCs/>
                <w:color w:val="000000"/>
              </w:rPr>
              <w:t>TOTAL</w:t>
            </w:r>
          </w:p>
        </w:tc>
        <w:tc>
          <w:tcPr>
            <w:tcW w:w="1600" w:type="dxa"/>
            <w:tcBorders>
              <w:top w:val="nil"/>
              <w:left w:val="nil"/>
              <w:bottom w:val="single" w:sz="4" w:space="0" w:color="auto"/>
              <w:right w:val="single" w:sz="4" w:space="0" w:color="auto"/>
            </w:tcBorders>
            <w:shd w:val="clear" w:color="auto" w:fill="auto"/>
            <w:noWrap/>
            <w:vAlign w:val="bottom"/>
            <w:hideMark/>
          </w:tcPr>
          <w:p w14:paraId="174743C5" w14:textId="77777777" w:rsidR="002F7AC3" w:rsidRPr="007D4242" w:rsidRDefault="002F7AC3" w:rsidP="00215D5D">
            <w:pPr>
              <w:jc w:val="right"/>
              <w:rPr>
                <w:rFonts w:ascii="Calibri" w:hAnsi="Calibri" w:cs="Calibri"/>
                <w:color w:val="000000"/>
              </w:rPr>
            </w:pPr>
            <w:r w:rsidRPr="007D4242">
              <w:rPr>
                <w:rFonts w:ascii="Calibri" w:hAnsi="Calibri" w:cs="Calibri"/>
                <w:color w:val="000000"/>
              </w:rPr>
              <w:t>$</w:t>
            </w:r>
            <w:r>
              <w:rPr>
                <w:rFonts w:ascii="Calibri" w:hAnsi="Calibri" w:cs="Calibri"/>
                <w:color w:val="000000"/>
              </w:rPr>
              <w:t>12’000,00</w:t>
            </w:r>
            <w:r w:rsidRPr="007D4242">
              <w:rPr>
                <w:rFonts w:ascii="Calibri" w:hAnsi="Calibri" w:cs="Calibri"/>
                <w:color w:val="000000"/>
              </w:rPr>
              <w:t>0,00</w:t>
            </w:r>
          </w:p>
        </w:tc>
      </w:tr>
    </w:tbl>
    <w:p w14:paraId="1F8D78ED" w14:textId="77777777" w:rsidR="002F7AC3" w:rsidRDefault="002F7AC3" w:rsidP="002F7AC3">
      <w:pPr>
        <w:tabs>
          <w:tab w:val="center" w:pos="4419"/>
          <w:tab w:val="left" w:pos="6058"/>
        </w:tabs>
        <w:spacing w:line="360" w:lineRule="auto"/>
        <w:contextualSpacing/>
        <w:jc w:val="both"/>
        <w:rPr>
          <w:rFonts w:cstheme="minorHAnsi"/>
          <w:bCs/>
          <w:i/>
          <w:iCs/>
        </w:rPr>
      </w:pPr>
    </w:p>
    <w:p w14:paraId="1164EC0D" w14:textId="5F2ABC23" w:rsidR="002F7AC3" w:rsidRPr="00D86925" w:rsidRDefault="002F7AC3" w:rsidP="002F7AC3">
      <w:pPr>
        <w:tabs>
          <w:tab w:val="center" w:pos="4419"/>
          <w:tab w:val="left" w:pos="6058"/>
        </w:tabs>
        <w:spacing w:line="360" w:lineRule="auto"/>
        <w:contextualSpacing/>
        <w:jc w:val="both"/>
        <w:rPr>
          <w:rFonts w:cstheme="minorHAnsi"/>
          <w:bCs/>
          <w:i/>
          <w:iCs/>
          <w:sz w:val="24"/>
          <w:szCs w:val="24"/>
        </w:rPr>
      </w:pPr>
      <w:r w:rsidRPr="00D86925">
        <w:rPr>
          <w:rFonts w:cstheme="minorHAnsi"/>
          <w:bCs/>
          <w:i/>
          <w:iCs/>
          <w:sz w:val="24"/>
          <w:szCs w:val="24"/>
        </w:rPr>
        <w:t xml:space="preserve">Y se hace constar que los usos y destinos de suelos están autorizados y son aptos para que el Gobierno Municipal ejecute la acción descrita. - - - - - - - - - - - - - - - - - - - - - - - - - - - - - - - - - - - - - - - - - - - - - - - - - - - - - - - - - - - - - - -  - - - - - - - - - - - - - - - - - - - - - - - - - - - - - - - - - - - - - -  </w:t>
      </w:r>
      <w:r>
        <w:rPr>
          <w:rFonts w:cstheme="minorHAnsi"/>
          <w:bCs/>
          <w:i/>
          <w:iCs/>
          <w:sz w:val="24"/>
          <w:szCs w:val="24"/>
        </w:rPr>
        <w:t xml:space="preserve"> </w:t>
      </w:r>
    </w:p>
    <w:p w14:paraId="67C05AEE" w14:textId="17BD9772" w:rsidR="002F7AC3" w:rsidRPr="00D86925" w:rsidRDefault="002F7AC3" w:rsidP="002F7AC3">
      <w:pPr>
        <w:tabs>
          <w:tab w:val="center" w:pos="4419"/>
          <w:tab w:val="left" w:pos="6058"/>
        </w:tabs>
        <w:spacing w:line="360" w:lineRule="auto"/>
        <w:contextualSpacing/>
        <w:jc w:val="both"/>
        <w:rPr>
          <w:rFonts w:cstheme="minorHAnsi"/>
          <w:bCs/>
          <w:i/>
          <w:iCs/>
          <w:sz w:val="24"/>
          <w:szCs w:val="24"/>
        </w:rPr>
      </w:pPr>
      <w:r w:rsidRPr="00D86925">
        <w:rPr>
          <w:rFonts w:cstheme="minorHAnsi"/>
          <w:b/>
          <w:i/>
          <w:iCs/>
          <w:sz w:val="24"/>
          <w:szCs w:val="24"/>
        </w:rPr>
        <w:t xml:space="preserve">TERCERO. – </w:t>
      </w:r>
      <w:r w:rsidRPr="00D86925">
        <w:rPr>
          <w:rFonts w:cstheme="minorHAnsi"/>
          <w:bCs/>
          <w:i/>
          <w:iCs/>
          <w:sz w:val="24"/>
          <w:szCs w:val="24"/>
        </w:rPr>
        <w:t xml:space="preserve">Se autoriza recibir los recursos asignados y que se transferirán por el Gobierno del Estado a este Gobierno Municipal de conformidad al Convenio que se suscriba según lo establecido en el punto primero del presente acuerdo, y se instruye al Encargado de la Hacienda Municipal para que se eroguen conforme al destino determinado en el punto que antecede.  - - - - - - - - - - - - - - - - - - - - - - - - - - - - - - - - - - - - - - - - - - - - - - - - - - - - - - - - - - - - - - -  - - - - - - - - - - - </w:t>
      </w:r>
      <w:r w:rsidR="00FB02D5" w:rsidRPr="00D86925">
        <w:rPr>
          <w:rFonts w:cstheme="minorHAnsi"/>
          <w:bCs/>
          <w:i/>
          <w:iCs/>
          <w:sz w:val="24"/>
          <w:szCs w:val="24"/>
        </w:rPr>
        <w:t xml:space="preserve">- - - - - - - - - - - - - - - - - - - - - - - - - - - - - - - - - - - - - - - - - - - - - - - - - - - - - - - - </w:t>
      </w:r>
      <w:r>
        <w:rPr>
          <w:rFonts w:cstheme="minorHAnsi"/>
          <w:bCs/>
          <w:i/>
          <w:iCs/>
          <w:sz w:val="24"/>
          <w:szCs w:val="24"/>
        </w:rPr>
        <w:t xml:space="preserve"> </w:t>
      </w:r>
    </w:p>
    <w:p w14:paraId="270707FE" w14:textId="534CB7AE" w:rsidR="00FB02D5" w:rsidRDefault="002F7AC3" w:rsidP="002F7AC3">
      <w:pPr>
        <w:tabs>
          <w:tab w:val="center" w:pos="4419"/>
          <w:tab w:val="left" w:pos="6058"/>
        </w:tabs>
        <w:spacing w:line="276" w:lineRule="auto"/>
        <w:contextualSpacing/>
        <w:jc w:val="both"/>
        <w:rPr>
          <w:rFonts w:cstheme="minorHAnsi"/>
          <w:bCs/>
          <w:i/>
          <w:iCs/>
          <w:sz w:val="24"/>
          <w:szCs w:val="24"/>
        </w:rPr>
      </w:pPr>
      <w:r w:rsidRPr="00D86925">
        <w:rPr>
          <w:rFonts w:cstheme="minorHAnsi"/>
          <w:b/>
          <w:i/>
          <w:iCs/>
          <w:sz w:val="24"/>
          <w:szCs w:val="24"/>
        </w:rPr>
        <w:lastRenderedPageBreak/>
        <w:t xml:space="preserve">CUARTO. – </w:t>
      </w:r>
      <w:r w:rsidRPr="00D86925">
        <w:rPr>
          <w:rFonts w:cstheme="minorHAnsi"/>
          <w:bCs/>
          <w:i/>
          <w:iCs/>
          <w:sz w:val="24"/>
          <w:szCs w:val="24"/>
        </w:rPr>
        <w:t xml:space="preserve">Se autoriza realizar las retenciones y enteros que correspondan, de conformidad con la legislación y normatividad aplicable. - - - - - - - - - - - - - - - - - - - - - - - - - - - - - - - - - - - - - - - - - - - - - - - - - - - - - - - - - - - - - - - - - - - - - - - - - - - - - - - - - - - - - - - - - - - - - - - - - - - - - - - - -  </w:t>
      </w:r>
      <w:r>
        <w:rPr>
          <w:rFonts w:cstheme="minorHAnsi"/>
          <w:bCs/>
          <w:i/>
          <w:iCs/>
          <w:sz w:val="24"/>
          <w:szCs w:val="24"/>
        </w:rPr>
        <w:t xml:space="preserve"> </w:t>
      </w:r>
      <w:r w:rsidRPr="00D86925">
        <w:rPr>
          <w:rFonts w:cstheme="minorHAnsi"/>
          <w:bCs/>
          <w:i/>
          <w:iCs/>
          <w:sz w:val="24"/>
          <w:szCs w:val="24"/>
        </w:rPr>
        <w:t xml:space="preserve"> </w:t>
      </w:r>
    </w:p>
    <w:p w14:paraId="596D3CBE" w14:textId="3C9445B2" w:rsidR="002F7AC3" w:rsidRPr="00D86925" w:rsidRDefault="002F7AC3" w:rsidP="002F7AC3">
      <w:pPr>
        <w:tabs>
          <w:tab w:val="center" w:pos="4419"/>
          <w:tab w:val="left" w:pos="6058"/>
        </w:tabs>
        <w:spacing w:line="276" w:lineRule="auto"/>
        <w:contextualSpacing/>
        <w:jc w:val="both"/>
        <w:rPr>
          <w:rFonts w:cstheme="minorHAnsi"/>
          <w:bCs/>
          <w:i/>
          <w:iCs/>
          <w:sz w:val="24"/>
          <w:szCs w:val="24"/>
        </w:rPr>
      </w:pPr>
      <w:r w:rsidRPr="00D86925">
        <w:rPr>
          <w:rFonts w:cstheme="minorHAnsi"/>
          <w:b/>
          <w:i/>
          <w:iCs/>
          <w:sz w:val="24"/>
          <w:szCs w:val="24"/>
        </w:rPr>
        <w:t xml:space="preserve">QUINTO. – </w:t>
      </w:r>
      <w:r w:rsidRPr="00D86925">
        <w:rPr>
          <w:rFonts w:cstheme="minorHAnsi"/>
          <w:bCs/>
          <w:i/>
          <w:iCs/>
          <w:sz w:val="24"/>
          <w:szCs w:val="24"/>
        </w:rPr>
        <w:t xml:space="preserve">Como garantía de cumplimiento de las obligaciones que contraiga el Ayuntamiento derivadas de la celebración del Convenio, se afectan las participaciones estatales presentes y futuras que le corresponden al Municipio del Impuesto sobre nóminas, y se autoriza a la Secretaria de la Hacienda Pública del Gobierno del Estado de Jalisco, para que en caso de incumplimiento retenga las cantidades necesarias para el reintegro de los recursos estatales transferidos, en los términos establecidos en dicho Convenio. - - - - - - - - - - - - - - - - - - - - - - - - - - - - - - - - - - - - - - - -  - - - - - - - - - - - - - - - - - - - - - - - - - - - - - - - - - - - - - </w:t>
      </w:r>
      <w:r>
        <w:rPr>
          <w:rFonts w:cstheme="minorHAnsi"/>
          <w:bCs/>
          <w:i/>
          <w:iCs/>
          <w:sz w:val="24"/>
          <w:szCs w:val="24"/>
        </w:rPr>
        <w:t xml:space="preserve"> </w:t>
      </w:r>
    </w:p>
    <w:p w14:paraId="00EBD730" w14:textId="4E949391" w:rsidR="00BE4B5D" w:rsidRDefault="002F7AC3" w:rsidP="002F7AC3">
      <w:pPr>
        <w:spacing w:after="0" w:line="240" w:lineRule="auto"/>
        <w:jc w:val="both"/>
        <w:rPr>
          <w:rFonts w:eastAsia="Domine" w:cstheme="minorHAnsi"/>
          <w:i/>
          <w:iCs/>
          <w:sz w:val="24"/>
          <w:szCs w:val="24"/>
        </w:rPr>
      </w:pPr>
      <w:r w:rsidRPr="00D86925">
        <w:rPr>
          <w:rFonts w:cstheme="minorHAnsi"/>
          <w:b/>
          <w:bCs/>
          <w:i/>
          <w:iCs/>
          <w:sz w:val="24"/>
          <w:szCs w:val="24"/>
        </w:rPr>
        <w:t xml:space="preserve">A T E N T A M E N T E. </w:t>
      </w:r>
      <w:r w:rsidRPr="00D86925">
        <w:rPr>
          <w:rFonts w:cstheme="minorHAnsi"/>
          <w:b/>
          <w:i/>
          <w:iCs/>
          <w:sz w:val="24"/>
          <w:szCs w:val="24"/>
        </w:rPr>
        <w:t xml:space="preserve">“2023, AÑO DEL BICENTENARIO DEL NACIMIENTO DEL ESTADO LIBRE Y SOBERANO DE JALISCO” </w:t>
      </w:r>
      <w:r w:rsidRPr="00D86925">
        <w:rPr>
          <w:rFonts w:cstheme="minorHAnsi"/>
          <w:bCs/>
          <w:i/>
          <w:iCs/>
          <w:sz w:val="24"/>
          <w:szCs w:val="24"/>
        </w:rPr>
        <w:t xml:space="preserve">SAN SEBASTIÁN DEL SUR, MUNICIPIO DE GÓMEZ FARÍAS. A 06 DE JUNIO DE 2023. </w:t>
      </w:r>
      <w:r w:rsidRPr="00D86925">
        <w:rPr>
          <w:rFonts w:cstheme="minorHAnsi"/>
          <w:i/>
          <w:iCs/>
          <w:sz w:val="24"/>
          <w:szCs w:val="24"/>
        </w:rPr>
        <w:t xml:space="preserve">FIRMA. </w:t>
      </w:r>
      <w:r w:rsidRPr="00D86925">
        <w:rPr>
          <w:rFonts w:eastAsia="Domine" w:cstheme="minorHAnsi"/>
          <w:i/>
          <w:iCs/>
          <w:sz w:val="24"/>
          <w:szCs w:val="24"/>
        </w:rPr>
        <w:t>LIC. NÉSTOR EMMANUEL DE LA CRUZ MACÍAS. PRESIDENTE MUNICIPAL. - - - - - - - - - - - - - - - - - - - - - - - - - - - - - - - - - - - - - - - - - - - - - - - - - - - - - - - - - - - - - - - - - - - - - - - -</w:t>
      </w:r>
      <w:r w:rsidR="00BE4B5D">
        <w:rPr>
          <w:rFonts w:eastAsia="Domine" w:cstheme="minorHAnsi"/>
          <w:i/>
          <w:iCs/>
          <w:sz w:val="24"/>
          <w:szCs w:val="24"/>
        </w:rPr>
        <w:t xml:space="preserve"> </w:t>
      </w:r>
      <w:r w:rsidR="00BE4B5D" w:rsidRPr="00D86925">
        <w:rPr>
          <w:rFonts w:eastAsia="Domine" w:cstheme="minorHAnsi"/>
          <w:i/>
          <w:iCs/>
          <w:sz w:val="24"/>
          <w:szCs w:val="24"/>
        </w:rPr>
        <w:t xml:space="preserve">- - - - - - - - - - - - - - - - - - - - - - - - - - - - - - - - - - - - - - - - - - - - - - - - - - - - - - - - </w:t>
      </w:r>
      <w:r w:rsidRPr="00D86925">
        <w:rPr>
          <w:rFonts w:eastAsia="Domine" w:cstheme="minorHAnsi"/>
          <w:i/>
          <w:iCs/>
          <w:sz w:val="24"/>
          <w:szCs w:val="24"/>
        </w:rPr>
        <w:t xml:space="preserve"> </w:t>
      </w:r>
      <w:r>
        <w:rPr>
          <w:rFonts w:eastAsia="Domine" w:cstheme="minorHAnsi"/>
          <w:i/>
          <w:iCs/>
          <w:sz w:val="24"/>
          <w:szCs w:val="24"/>
        </w:rPr>
        <w:t xml:space="preserve"> </w:t>
      </w:r>
      <w:r w:rsidRPr="00D86925">
        <w:rPr>
          <w:rFonts w:eastAsia="Domine" w:cstheme="minorHAnsi"/>
          <w:i/>
          <w:iCs/>
          <w:sz w:val="24"/>
          <w:szCs w:val="24"/>
        </w:rPr>
        <w:t xml:space="preserve"> </w:t>
      </w:r>
    </w:p>
    <w:p w14:paraId="61BB164F" w14:textId="13763F87" w:rsidR="00B61F49" w:rsidRPr="00E61895" w:rsidRDefault="007629F4" w:rsidP="002F7AC3">
      <w:pPr>
        <w:spacing w:after="0" w:line="240" w:lineRule="auto"/>
        <w:jc w:val="both"/>
        <w:rPr>
          <w:rFonts w:ascii="Arial" w:hAnsi="Arial" w:cs="Arial"/>
          <w:sz w:val="28"/>
          <w:szCs w:val="28"/>
        </w:rPr>
      </w:pPr>
      <w:r>
        <w:rPr>
          <w:rFonts w:ascii="Arial" w:hAnsi="Arial" w:cs="Arial"/>
          <w:bCs/>
          <w:sz w:val="28"/>
          <w:szCs w:val="28"/>
        </w:rPr>
        <w:t xml:space="preserve">Secretario General, Lucía Toscano Victorio. </w:t>
      </w:r>
      <w:bookmarkStart w:id="3" w:name="_Hlk136929940"/>
      <w:r>
        <w:rPr>
          <w:rFonts w:ascii="Arial" w:hAnsi="Arial" w:cs="Arial"/>
          <w:bCs/>
          <w:sz w:val="28"/>
          <w:szCs w:val="28"/>
        </w:rPr>
        <w:t>Alguien que dese</w:t>
      </w:r>
      <w:r w:rsidR="00B61F49">
        <w:rPr>
          <w:rFonts w:ascii="Arial" w:hAnsi="Arial" w:cs="Arial"/>
          <w:bCs/>
          <w:sz w:val="28"/>
          <w:szCs w:val="28"/>
        </w:rPr>
        <w:t>e</w:t>
      </w:r>
      <w:r>
        <w:rPr>
          <w:rFonts w:ascii="Arial" w:hAnsi="Arial" w:cs="Arial"/>
          <w:bCs/>
          <w:sz w:val="28"/>
          <w:szCs w:val="28"/>
        </w:rPr>
        <w:t xml:space="preserve"> hacer uso de la voz. </w:t>
      </w:r>
      <w:r w:rsidR="009E0262">
        <w:rPr>
          <w:rFonts w:ascii="Arial" w:hAnsi="Arial" w:cs="Arial"/>
          <w:bCs/>
          <w:sz w:val="28"/>
          <w:szCs w:val="28"/>
        </w:rPr>
        <w:t>Sino es así, p</w:t>
      </w:r>
      <w:r>
        <w:rPr>
          <w:rFonts w:ascii="Arial" w:hAnsi="Arial" w:cs="Arial"/>
          <w:bCs/>
          <w:sz w:val="28"/>
          <w:szCs w:val="28"/>
        </w:rPr>
        <w:t xml:space="preserve">ido por favor que levanten la mano si están a la afirmativa…gracias, </w:t>
      </w:r>
      <w:r w:rsidRPr="007629F4">
        <w:rPr>
          <w:rFonts w:ascii="Arial" w:hAnsi="Arial" w:cs="Arial"/>
          <w:b/>
          <w:sz w:val="28"/>
          <w:szCs w:val="28"/>
        </w:rPr>
        <w:t>se aprueba por unanimidad</w:t>
      </w:r>
      <w:r>
        <w:rPr>
          <w:rFonts w:ascii="Arial" w:hAnsi="Arial" w:cs="Arial"/>
          <w:b/>
          <w:sz w:val="28"/>
          <w:szCs w:val="28"/>
        </w:rPr>
        <w:t>.</w:t>
      </w:r>
      <w:r w:rsidR="0058081B">
        <w:rPr>
          <w:rFonts w:ascii="Arial" w:hAnsi="Arial" w:cs="Arial"/>
          <w:b/>
          <w:sz w:val="28"/>
          <w:szCs w:val="28"/>
        </w:rPr>
        <w:t xml:space="preserve"> </w:t>
      </w:r>
      <w:bookmarkEnd w:id="3"/>
      <w:r w:rsidR="00B61F49" w:rsidRPr="00EF6BFD">
        <w:rPr>
          <w:rFonts w:ascii="Microsoft New Tai Lue" w:hAnsi="Microsoft New Tai Lue" w:cs="Microsoft New Tai Lue"/>
          <w:sz w:val="28"/>
          <w:szCs w:val="28"/>
        </w:rPr>
        <w:t>Quedando la votación de la siguiente manera:</w:t>
      </w:r>
      <w:r w:rsidR="00B61F49">
        <w:rPr>
          <w:rFonts w:ascii="Microsoft New Tai Lue" w:hAnsi="Microsoft New Tai Lue" w:cs="Microsoft New Tai Lue"/>
          <w:sz w:val="28"/>
          <w:szCs w:val="28"/>
        </w:rPr>
        <w:t xml:space="preserve"> </w:t>
      </w:r>
      <w:r w:rsidR="00B61F49" w:rsidRPr="00E72D57">
        <w:rPr>
          <w:rFonts w:ascii="Arial" w:hAnsi="Arial" w:cs="Arial"/>
          <w:sz w:val="28"/>
          <w:szCs w:val="28"/>
        </w:rPr>
        <w:t xml:space="preserve">- - - - - - - - - - - - - - </w:t>
      </w:r>
      <w:r w:rsidR="00B61F49" w:rsidRPr="00E72D57">
        <w:rPr>
          <w:rFonts w:ascii="Arial" w:hAnsi="Arial" w:cs="Arial"/>
          <w:iCs/>
          <w:noProof/>
          <w:sz w:val="28"/>
          <w:szCs w:val="28"/>
        </w:rPr>
        <w:t xml:space="preserve">- - - - - - - - </w:t>
      </w:r>
      <w:r w:rsidR="00B61F49">
        <w:rPr>
          <w:rFonts w:ascii="Arial" w:hAnsi="Arial" w:cs="Arial"/>
          <w:iCs/>
          <w:noProof/>
          <w:sz w:val="28"/>
          <w:szCs w:val="28"/>
        </w:rPr>
        <w:t xml:space="preserve">- - - - - - - - - - - - - - - - </w:t>
      </w:r>
      <w:r w:rsidR="00B61F49" w:rsidRPr="00E72D57">
        <w:rPr>
          <w:rFonts w:ascii="Arial" w:hAnsi="Arial" w:cs="Arial"/>
          <w:sz w:val="28"/>
          <w:szCs w:val="28"/>
        </w:rPr>
        <w:t xml:space="preserve">- - - </w:t>
      </w:r>
      <w:r w:rsidR="00B61F49" w:rsidRPr="00E72D57">
        <w:rPr>
          <w:rFonts w:ascii="Arial" w:hAnsi="Arial" w:cs="Arial"/>
          <w:iCs/>
          <w:noProof/>
          <w:sz w:val="28"/>
          <w:szCs w:val="28"/>
        </w:rPr>
        <w:t>- - - - - - - - - - - - - - - -</w:t>
      </w:r>
      <w:r w:rsidR="0056110D">
        <w:rPr>
          <w:rFonts w:ascii="Arial" w:hAnsi="Arial" w:cs="Arial"/>
          <w:iCs/>
          <w:noProof/>
          <w:sz w:val="28"/>
          <w:szCs w:val="28"/>
        </w:rPr>
        <w:t xml:space="preserve"> </w:t>
      </w:r>
      <w:r w:rsidR="0056110D" w:rsidRPr="00E72D57">
        <w:rPr>
          <w:rFonts w:ascii="Arial" w:hAnsi="Arial" w:cs="Arial"/>
          <w:sz w:val="28"/>
          <w:szCs w:val="28"/>
        </w:rPr>
        <w:t xml:space="preserve">- - - - - - - - - </w:t>
      </w:r>
      <w:r w:rsidR="0056110D" w:rsidRPr="00E72D57">
        <w:rPr>
          <w:rFonts w:ascii="Arial" w:hAnsi="Arial" w:cs="Arial"/>
          <w:iCs/>
          <w:noProof/>
          <w:sz w:val="28"/>
          <w:szCs w:val="28"/>
        </w:rPr>
        <w:t xml:space="preserve">- - - - - - - - </w:t>
      </w:r>
      <w:r w:rsidR="0056110D">
        <w:rPr>
          <w:rFonts w:ascii="Arial" w:hAnsi="Arial" w:cs="Arial"/>
          <w:iCs/>
          <w:noProof/>
          <w:sz w:val="28"/>
          <w:szCs w:val="28"/>
        </w:rPr>
        <w:t>- - - - - -</w:t>
      </w:r>
    </w:p>
    <w:p w14:paraId="6153CDB5" w14:textId="2B3DA091" w:rsidR="00B61F49" w:rsidRPr="000C0CC6" w:rsidRDefault="00B61F49" w:rsidP="00B61F49">
      <w:pPr>
        <w:spacing w:after="0"/>
        <w:jc w:val="both"/>
        <w:rPr>
          <w:rFonts w:ascii="Arial" w:hAnsi="Arial" w:cs="Arial"/>
          <w:b/>
          <w:bCs/>
          <w:sz w:val="26"/>
          <w:szCs w:val="26"/>
        </w:rPr>
      </w:pPr>
      <w:r w:rsidRPr="000C0CC6">
        <w:rPr>
          <w:rFonts w:ascii="Arial" w:hAnsi="Arial" w:cs="Arial"/>
          <w:b/>
          <w:bCs/>
          <w:sz w:val="26"/>
          <w:szCs w:val="26"/>
        </w:rPr>
        <w:t>NÉSTOR EMMANUEL DE LA CRUZ MACÍAS, Presidente</w:t>
      </w:r>
      <w:r>
        <w:rPr>
          <w:rFonts w:ascii="Arial" w:hAnsi="Arial" w:cs="Arial"/>
          <w:b/>
          <w:bCs/>
          <w:sz w:val="26"/>
          <w:szCs w:val="26"/>
        </w:rPr>
        <w:t xml:space="preserve"> </w:t>
      </w:r>
      <w:proofErr w:type="gramStart"/>
      <w:r>
        <w:rPr>
          <w:rFonts w:ascii="Arial" w:hAnsi="Arial" w:cs="Arial"/>
          <w:b/>
          <w:bCs/>
          <w:sz w:val="26"/>
          <w:szCs w:val="26"/>
        </w:rPr>
        <w:t>…....</w:t>
      </w:r>
      <w:proofErr w:type="gramEnd"/>
      <w:r>
        <w:rPr>
          <w:rFonts w:ascii="Arial" w:hAnsi="Arial" w:cs="Arial"/>
          <w:b/>
          <w:bCs/>
          <w:sz w:val="26"/>
          <w:szCs w:val="26"/>
        </w:rPr>
        <w:t>…</w:t>
      </w:r>
      <w:r w:rsidR="003679C9">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w:t>
      </w:r>
    </w:p>
    <w:p w14:paraId="67078001" w14:textId="7A084B4C" w:rsidR="00B61F49" w:rsidRPr="000C0CC6" w:rsidRDefault="00B61F49" w:rsidP="00B61F49">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 xml:space="preserve">ALMA AURORA PEÑA GASPAR, Síndico </w:t>
      </w:r>
      <w:r>
        <w:rPr>
          <w:rFonts w:ascii="Arial" w:hAnsi="Arial" w:cs="Arial"/>
          <w:b/>
          <w:bCs/>
          <w:sz w:val="26"/>
          <w:szCs w:val="26"/>
        </w:rPr>
        <w:t>Municipal ……</w:t>
      </w:r>
      <w:proofErr w:type="gramStart"/>
      <w:r>
        <w:rPr>
          <w:rFonts w:ascii="Arial" w:hAnsi="Arial" w:cs="Arial"/>
          <w:b/>
          <w:bCs/>
          <w:sz w:val="26"/>
          <w:szCs w:val="26"/>
        </w:rPr>
        <w:t>…….</w:t>
      </w:r>
      <w:proofErr w:type="gramEnd"/>
      <w:r w:rsidR="003679C9">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w:t>
      </w:r>
    </w:p>
    <w:p w14:paraId="25C68BBE" w14:textId="77777777" w:rsidR="00B61F49" w:rsidRPr="000C0CC6" w:rsidRDefault="00B61F49" w:rsidP="00B61F49">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JUDITH PÉREZ DE LEÓN DE LA CRUZ,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proofErr w:type="gramStart"/>
      <w:r>
        <w:rPr>
          <w:rFonts w:ascii="Arial" w:hAnsi="Arial" w:cs="Arial"/>
          <w:b/>
          <w:bCs/>
          <w:sz w:val="26"/>
          <w:szCs w:val="26"/>
        </w:rPr>
        <w:t>...…</w:t>
      </w:r>
      <w:r w:rsidRPr="000C0CC6">
        <w:rPr>
          <w:rFonts w:ascii="Arial" w:hAnsi="Arial" w:cs="Arial"/>
          <w:b/>
          <w:bCs/>
          <w:sz w:val="26"/>
          <w:szCs w:val="26"/>
        </w:rPr>
        <w:t>.</w:t>
      </w:r>
      <w:proofErr w:type="gramEnd"/>
      <w:r>
        <w:rPr>
          <w:rFonts w:ascii="Arial" w:hAnsi="Arial" w:cs="Arial"/>
          <w:b/>
          <w:bCs/>
          <w:sz w:val="26"/>
          <w:szCs w:val="26"/>
        </w:rPr>
        <w:t>. A favor</w:t>
      </w:r>
      <w:r w:rsidRPr="000C0CC6">
        <w:rPr>
          <w:rFonts w:ascii="Arial" w:hAnsi="Arial" w:cs="Arial"/>
          <w:b/>
          <w:bCs/>
          <w:sz w:val="26"/>
          <w:szCs w:val="26"/>
        </w:rPr>
        <w:t xml:space="preserve">. </w:t>
      </w:r>
    </w:p>
    <w:p w14:paraId="4CEBC8A5" w14:textId="7E1572AD" w:rsidR="00B61F49" w:rsidRPr="000C0CC6" w:rsidRDefault="00B61F49" w:rsidP="00B61F49">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JECSEN SÁNCHEZ RODRÍGUEZ,</w:t>
      </w:r>
      <w:r>
        <w:rPr>
          <w:rFonts w:ascii="Arial" w:hAnsi="Arial" w:cs="Arial"/>
          <w:b/>
          <w:bCs/>
          <w:sz w:val="26"/>
          <w:szCs w:val="26"/>
        </w:rPr>
        <w:t xml:space="preserve"> </w:t>
      </w:r>
      <w:r w:rsidRPr="000C0CC6">
        <w:rPr>
          <w:rFonts w:ascii="Arial" w:hAnsi="Arial" w:cs="Arial"/>
          <w:b/>
          <w:bCs/>
          <w:sz w:val="26"/>
          <w:szCs w:val="26"/>
        </w:rPr>
        <w:t>Regidor</w:t>
      </w:r>
      <w:r>
        <w:rPr>
          <w:rFonts w:ascii="Arial" w:hAnsi="Arial" w:cs="Arial"/>
          <w:b/>
          <w:bCs/>
          <w:sz w:val="26"/>
          <w:szCs w:val="26"/>
        </w:rPr>
        <w:t xml:space="preserve"> </w:t>
      </w:r>
      <w:r w:rsidRPr="000C0CC6">
        <w:rPr>
          <w:rFonts w:ascii="Arial" w:hAnsi="Arial" w:cs="Arial"/>
          <w:b/>
          <w:bCs/>
          <w:sz w:val="26"/>
          <w:szCs w:val="26"/>
        </w:rPr>
        <w:t>………</w:t>
      </w:r>
      <w:proofErr w:type="gramStart"/>
      <w:r w:rsidRPr="000C0CC6">
        <w:rPr>
          <w:rFonts w:ascii="Arial" w:hAnsi="Arial" w:cs="Arial"/>
          <w:b/>
          <w:bCs/>
          <w:sz w:val="26"/>
          <w:szCs w:val="26"/>
        </w:rPr>
        <w:t>……</w:t>
      </w:r>
      <w:r>
        <w:rPr>
          <w:rFonts w:ascii="Arial" w:hAnsi="Arial" w:cs="Arial"/>
          <w:b/>
          <w:bCs/>
          <w:sz w:val="26"/>
          <w:szCs w:val="26"/>
        </w:rPr>
        <w:t>.</w:t>
      </w:r>
      <w:proofErr w:type="gramEnd"/>
      <w:r>
        <w:rPr>
          <w:rFonts w:ascii="Arial" w:hAnsi="Arial" w:cs="Arial"/>
          <w:b/>
          <w:bCs/>
          <w:sz w:val="26"/>
          <w:szCs w:val="26"/>
        </w:rPr>
        <w:t xml:space="preserve">…… </w:t>
      </w:r>
      <w:r w:rsidR="003679C9">
        <w:rPr>
          <w:rFonts w:ascii="Arial" w:hAnsi="Arial" w:cs="Arial"/>
          <w:b/>
          <w:bCs/>
          <w:sz w:val="26"/>
          <w:szCs w:val="26"/>
        </w:rPr>
        <w:t>Inasistencia</w:t>
      </w:r>
      <w:r w:rsidRPr="000C0CC6">
        <w:rPr>
          <w:rFonts w:ascii="Arial" w:hAnsi="Arial" w:cs="Arial"/>
          <w:b/>
          <w:bCs/>
          <w:sz w:val="26"/>
          <w:szCs w:val="26"/>
        </w:rPr>
        <w:t>. MAYRA YANETH RAFAEL EUSEBIO,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404E1F">
        <w:rPr>
          <w:rFonts w:ascii="Arial" w:hAnsi="Arial" w:cs="Arial"/>
          <w:b/>
          <w:bCs/>
          <w:sz w:val="26"/>
          <w:szCs w:val="26"/>
        </w:rPr>
        <w:t xml:space="preserve"> </w:t>
      </w:r>
      <w:r>
        <w:rPr>
          <w:rFonts w:ascii="Arial" w:hAnsi="Arial" w:cs="Arial"/>
          <w:b/>
          <w:bCs/>
          <w:sz w:val="26"/>
          <w:szCs w:val="26"/>
        </w:rPr>
        <w:t>A favor</w:t>
      </w:r>
      <w:r w:rsidRPr="000C0CC6">
        <w:rPr>
          <w:rFonts w:ascii="Arial" w:hAnsi="Arial" w:cs="Arial"/>
          <w:b/>
          <w:bCs/>
          <w:sz w:val="26"/>
          <w:szCs w:val="26"/>
        </w:rPr>
        <w:t>.</w:t>
      </w:r>
    </w:p>
    <w:p w14:paraId="0C7D4CDE" w14:textId="77777777" w:rsidR="00B61F49" w:rsidRPr="000C0CC6" w:rsidRDefault="00B61F49" w:rsidP="00B61F49">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JOSÉ JAIME DE LA CRUZ CANO, Regidor………</w:t>
      </w:r>
      <w:proofErr w:type="gramStart"/>
      <w:r w:rsidRPr="000C0CC6">
        <w:rPr>
          <w:rFonts w:ascii="Arial" w:hAnsi="Arial" w:cs="Arial"/>
          <w:b/>
          <w:bCs/>
          <w:sz w:val="26"/>
          <w:szCs w:val="26"/>
        </w:rPr>
        <w:t>……</w:t>
      </w:r>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xml:space="preserve">.  </w:t>
      </w:r>
    </w:p>
    <w:p w14:paraId="3DFA9BD8" w14:textId="77777777" w:rsidR="00B61F49" w:rsidRPr="000C0CC6" w:rsidRDefault="00B61F49" w:rsidP="00B61F49">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MOISÉS REYES VICTORIANO, Regidor</w:t>
      </w:r>
      <w:r>
        <w:rPr>
          <w:rFonts w:ascii="Arial" w:hAnsi="Arial" w:cs="Arial"/>
          <w:b/>
          <w:bCs/>
          <w:sz w:val="26"/>
          <w:szCs w:val="26"/>
        </w:rPr>
        <w:t xml:space="preserve"> </w:t>
      </w:r>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xml:space="preserve">. </w:t>
      </w:r>
    </w:p>
    <w:p w14:paraId="523973FA" w14:textId="4C3DCDAD" w:rsidR="00B61F49" w:rsidRPr="000C0CC6" w:rsidRDefault="00B61F49" w:rsidP="00B61F49">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ARIANA BARAJAS GÁLVEZ,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proofErr w:type="gramStart"/>
      <w:r w:rsidRPr="000C0CC6">
        <w:rPr>
          <w:rFonts w:ascii="Arial" w:hAnsi="Arial" w:cs="Arial"/>
          <w:b/>
          <w:bCs/>
          <w:sz w:val="26"/>
          <w:szCs w:val="26"/>
        </w:rPr>
        <w:t>…</w:t>
      </w:r>
      <w:r>
        <w:rPr>
          <w:rFonts w:ascii="Arial" w:hAnsi="Arial" w:cs="Arial"/>
          <w:b/>
          <w:bCs/>
          <w:sz w:val="26"/>
          <w:szCs w:val="26"/>
        </w:rPr>
        <w:t>….</w:t>
      </w:r>
      <w:proofErr w:type="gramEnd"/>
      <w:r>
        <w:rPr>
          <w:rFonts w:ascii="Arial" w:hAnsi="Arial" w:cs="Arial"/>
          <w:b/>
          <w:bCs/>
          <w:sz w:val="26"/>
          <w:szCs w:val="26"/>
        </w:rPr>
        <w:t>.…</w:t>
      </w:r>
      <w:r w:rsidR="003679C9">
        <w:rPr>
          <w:rFonts w:ascii="Arial" w:hAnsi="Arial" w:cs="Arial"/>
          <w:b/>
          <w:bCs/>
          <w:sz w:val="26"/>
          <w:szCs w:val="26"/>
        </w:rPr>
        <w:t>……..</w:t>
      </w:r>
      <w:r>
        <w:rPr>
          <w:rFonts w:ascii="Arial" w:hAnsi="Arial" w:cs="Arial"/>
          <w:b/>
          <w:bCs/>
          <w:sz w:val="26"/>
          <w:szCs w:val="26"/>
        </w:rPr>
        <w:t xml:space="preserve">. </w:t>
      </w:r>
      <w:r w:rsidR="003679C9">
        <w:rPr>
          <w:rFonts w:ascii="Arial" w:hAnsi="Arial" w:cs="Arial"/>
          <w:b/>
          <w:bCs/>
          <w:sz w:val="26"/>
          <w:szCs w:val="26"/>
        </w:rPr>
        <w:t>A favor</w:t>
      </w:r>
      <w:r w:rsidRPr="000C0CC6">
        <w:rPr>
          <w:rFonts w:ascii="Arial" w:hAnsi="Arial" w:cs="Arial"/>
          <w:b/>
          <w:bCs/>
          <w:sz w:val="26"/>
          <w:szCs w:val="26"/>
        </w:rPr>
        <w:t xml:space="preserve">.   </w:t>
      </w:r>
    </w:p>
    <w:p w14:paraId="012314BE" w14:textId="77777777" w:rsidR="00B61F49" w:rsidRPr="000C0CC6" w:rsidRDefault="00B61F49" w:rsidP="00B61F49">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ANDRÉS GASPAR REYES, Regidor …………………</w:t>
      </w:r>
      <w:proofErr w:type="gramStart"/>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w:t>
      </w:r>
    </w:p>
    <w:p w14:paraId="39DF651C" w14:textId="77777777" w:rsidR="00B61F49" w:rsidRDefault="00B61F49" w:rsidP="00B61F49">
      <w:pPr>
        <w:spacing w:after="0"/>
        <w:rPr>
          <w:rFonts w:ascii="Arial" w:hAnsi="Arial" w:cs="Arial"/>
          <w:sz w:val="28"/>
          <w:szCs w:val="28"/>
        </w:rPr>
      </w:pPr>
      <w:r w:rsidRPr="000C0CC6">
        <w:rPr>
          <w:rFonts w:ascii="Arial" w:hAnsi="Arial" w:cs="Arial"/>
          <w:b/>
          <w:bCs/>
          <w:sz w:val="26"/>
          <w:szCs w:val="26"/>
        </w:rPr>
        <w:t>MAYRA ELENA MEJÍA DELGADILLO,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proofErr w:type="gramStart"/>
      <w:r w:rsidRPr="000C0CC6">
        <w:rPr>
          <w:rFonts w:ascii="Arial" w:hAnsi="Arial" w:cs="Arial"/>
          <w:b/>
          <w:bCs/>
          <w:sz w:val="26"/>
          <w:szCs w:val="26"/>
        </w:rPr>
        <w:t>…</w:t>
      </w:r>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MARÍA DE JESÚS SÁNCHEZ CHÁVEZ, Regidor</w:t>
      </w:r>
      <w:r>
        <w:rPr>
          <w:rFonts w:ascii="Arial" w:hAnsi="Arial" w:cs="Arial"/>
          <w:b/>
          <w:bCs/>
          <w:sz w:val="26"/>
          <w:szCs w:val="26"/>
        </w:rPr>
        <w:t xml:space="preserve">a </w:t>
      </w:r>
      <w:r w:rsidRPr="000C0CC6">
        <w:rPr>
          <w:rFonts w:ascii="Arial" w:hAnsi="Arial" w:cs="Arial"/>
          <w:b/>
          <w:bCs/>
          <w:sz w:val="26"/>
          <w:szCs w:val="26"/>
        </w:rPr>
        <w:t>…</w:t>
      </w:r>
      <w:proofErr w:type="gramStart"/>
      <w:r>
        <w:rPr>
          <w:rFonts w:ascii="Arial" w:hAnsi="Arial" w:cs="Arial"/>
          <w:b/>
          <w:bCs/>
          <w:sz w:val="26"/>
          <w:szCs w:val="26"/>
        </w:rPr>
        <w:t>......….</w:t>
      </w:r>
      <w:proofErr w:type="gramEnd"/>
      <w:r>
        <w:rPr>
          <w:rFonts w:ascii="Arial" w:hAnsi="Arial" w:cs="Arial"/>
          <w:b/>
          <w:bCs/>
          <w:sz w:val="26"/>
          <w:szCs w:val="26"/>
        </w:rPr>
        <w:t>.…….</w:t>
      </w:r>
      <w:r w:rsidRPr="000C0CC6">
        <w:rPr>
          <w:rFonts w:ascii="Arial" w:hAnsi="Arial" w:cs="Arial"/>
          <w:b/>
          <w:bCs/>
          <w:sz w:val="26"/>
          <w:szCs w:val="26"/>
        </w:rPr>
        <w:t xml:space="preserve"> </w:t>
      </w:r>
      <w:r>
        <w:rPr>
          <w:rFonts w:ascii="Arial" w:hAnsi="Arial" w:cs="Arial"/>
          <w:b/>
          <w:bCs/>
          <w:sz w:val="26"/>
          <w:szCs w:val="26"/>
        </w:rPr>
        <w:t>A favor</w:t>
      </w:r>
      <w:r w:rsidRPr="000C0CC6">
        <w:rPr>
          <w:rFonts w:ascii="Arial" w:hAnsi="Arial" w:cs="Arial"/>
          <w:b/>
          <w:bCs/>
          <w:sz w:val="26"/>
          <w:szCs w:val="26"/>
        </w:rPr>
        <w:t>.</w:t>
      </w:r>
    </w:p>
    <w:p w14:paraId="4EB48250" w14:textId="23CCE58A" w:rsidR="001C0B81" w:rsidRPr="00E91D91" w:rsidRDefault="001C0B81" w:rsidP="00B61F49">
      <w:pPr>
        <w:tabs>
          <w:tab w:val="center" w:pos="4419"/>
          <w:tab w:val="left" w:pos="6058"/>
        </w:tabs>
        <w:spacing w:after="0" w:line="240" w:lineRule="auto"/>
        <w:contextualSpacing/>
        <w:jc w:val="both"/>
        <w:rPr>
          <w:rStyle w:val="markedcontent"/>
          <w:rFonts w:ascii="Microsoft New Tai Lue" w:hAnsi="Microsoft New Tai Lue" w:cs="Microsoft New Tai Lue"/>
          <w:sz w:val="28"/>
          <w:szCs w:val="28"/>
        </w:rPr>
      </w:pPr>
      <w:r w:rsidRPr="00E91D91">
        <w:rPr>
          <w:rFonts w:ascii="Microsoft New Tai Lue" w:hAnsi="Microsoft New Tai Lue" w:cs="Microsoft New Tai Lue"/>
          <w:bCs/>
          <w:sz w:val="28"/>
          <w:szCs w:val="28"/>
        </w:rPr>
        <w:t xml:space="preserve">- - - - - - - - - - - - - - - - - - - - - - - - - - - - - - - - - - - - - - - - - - - - - - - </w:t>
      </w:r>
      <w:r w:rsidR="0056110D" w:rsidRPr="00E91D91">
        <w:rPr>
          <w:rFonts w:ascii="Microsoft New Tai Lue" w:hAnsi="Microsoft New Tai Lue" w:cs="Microsoft New Tai Lue"/>
          <w:bCs/>
          <w:sz w:val="28"/>
          <w:szCs w:val="28"/>
        </w:rPr>
        <w:t xml:space="preserve"> </w:t>
      </w:r>
    </w:p>
    <w:p w14:paraId="7DF809B4" w14:textId="51136284" w:rsidR="001C0B81" w:rsidRPr="00E91D91" w:rsidRDefault="001C0B81" w:rsidP="001C0B81">
      <w:pPr>
        <w:spacing w:after="0"/>
        <w:jc w:val="both"/>
        <w:rPr>
          <w:rFonts w:ascii="Microsoft New Tai Lue" w:eastAsia="Times New Roman" w:hAnsi="Microsoft New Tai Lue" w:cs="Microsoft New Tai Lue"/>
          <w:snapToGrid w:val="0"/>
          <w:sz w:val="28"/>
          <w:szCs w:val="28"/>
          <w:lang w:eastAsia="es-ES"/>
        </w:rPr>
      </w:pPr>
      <w:r w:rsidRPr="00E91D91">
        <w:rPr>
          <w:rFonts w:ascii="Microsoft New Tai Lue" w:eastAsia="Times New Roman" w:hAnsi="Microsoft New Tai Lue" w:cs="Microsoft New Tai Lue"/>
          <w:snapToGrid w:val="0"/>
          <w:sz w:val="28"/>
          <w:szCs w:val="28"/>
          <w:lang w:eastAsia="es-ES"/>
        </w:rPr>
        <w:t xml:space="preserve">- - - - - - - - - - - </w:t>
      </w:r>
      <w:r w:rsidRPr="00E91D91">
        <w:rPr>
          <w:rFonts w:ascii="Microsoft New Tai Lue" w:hAnsi="Microsoft New Tai Lue" w:cs="Microsoft New Tai Lue"/>
          <w:sz w:val="28"/>
          <w:szCs w:val="28"/>
        </w:rPr>
        <w:t>- - - - - - - - - - - - - - - - - - - - - - - - - - - -</w:t>
      </w:r>
      <w:r w:rsidRPr="00E91D91">
        <w:rPr>
          <w:rFonts w:ascii="Microsoft New Tai Lue" w:eastAsia="Times New Roman" w:hAnsi="Microsoft New Tai Lue" w:cs="Microsoft New Tai Lue"/>
          <w:snapToGrid w:val="0"/>
          <w:sz w:val="28"/>
          <w:szCs w:val="28"/>
          <w:lang w:eastAsia="es-ES"/>
        </w:rPr>
        <w:t xml:space="preserve"> - - - - - - - - </w:t>
      </w:r>
      <w:r w:rsidR="0056110D" w:rsidRPr="00E91D91">
        <w:rPr>
          <w:rFonts w:ascii="Microsoft New Tai Lue" w:eastAsia="Times New Roman" w:hAnsi="Microsoft New Tai Lue" w:cs="Microsoft New Tai Lue"/>
          <w:snapToGrid w:val="0"/>
          <w:sz w:val="28"/>
          <w:szCs w:val="28"/>
          <w:lang w:eastAsia="es-ES"/>
        </w:rPr>
        <w:t xml:space="preserve"> </w:t>
      </w:r>
    </w:p>
    <w:p w14:paraId="2F994C02" w14:textId="01CDE072" w:rsidR="001C0B81" w:rsidRPr="000F7A9C" w:rsidRDefault="001C0B81" w:rsidP="001C0B81">
      <w:pPr>
        <w:tabs>
          <w:tab w:val="center" w:pos="4419"/>
          <w:tab w:val="left" w:pos="6058"/>
        </w:tabs>
        <w:spacing w:line="240" w:lineRule="auto"/>
        <w:contextualSpacing/>
        <w:jc w:val="both"/>
        <w:rPr>
          <w:rFonts w:ascii="Microsoft New Tai Lue" w:hAnsi="Microsoft New Tai Lue" w:cs="Microsoft New Tai Lue"/>
          <w:b/>
          <w:bCs/>
          <w:sz w:val="28"/>
          <w:szCs w:val="28"/>
        </w:rPr>
      </w:pPr>
      <w:r w:rsidRPr="000F7A9C">
        <w:rPr>
          <w:rFonts w:ascii="Microsoft New Tai Lue" w:eastAsia="Times New Roman" w:hAnsi="Microsoft New Tai Lue" w:cs="Microsoft New Tai Lue"/>
          <w:snapToGrid w:val="0"/>
          <w:sz w:val="28"/>
          <w:szCs w:val="28"/>
          <w:lang w:eastAsia="es-ES"/>
        </w:rPr>
        <w:t>Por lo anterior es que es procedente el siguiente punto</w:t>
      </w:r>
      <w:r>
        <w:rPr>
          <w:rFonts w:ascii="Microsoft New Tai Lue" w:eastAsia="Times New Roman" w:hAnsi="Microsoft New Tai Lue" w:cs="Microsoft New Tai Lue"/>
          <w:snapToGrid w:val="0"/>
          <w:sz w:val="28"/>
          <w:szCs w:val="28"/>
          <w:lang w:eastAsia="es-ES"/>
        </w:rPr>
        <w:t xml:space="preserve"> </w:t>
      </w:r>
      <w:r w:rsidRPr="000F7A9C">
        <w:rPr>
          <w:rFonts w:ascii="Microsoft New Tai Lue" w:eastAsia="Times New Roman" w:hAnsi="Microsoft New Tai Lue" w:cs="Microsoft New Tai Lue"/>
          <w:snapToGrid w:val="0"/>
          <w:sz w:val="28"/>
          <w:szCs w:val="28"/>
          <w:lang w:eastAsia="es-ES"/>
        </w:rPr>
        <w:t xml:space="preserve">de acuerdo: - - - - - - - - - - - - - - </w:t>
      </w:r>
      <w:r w:rsidRPr="000F7A9C">
        <w:rPr>
          <w:rFonts w:ascii="Microsoft New Tai Lue" w:hAnsi="Microsoft New Tai Lue" w:cs="Microsoft New Tai Lue"/>
          <w:sz w:val="28"/>
        </w:rPr>
        <w:t xml:space="preserve">- - - - - - - </w:t>
      </w:r>
      <w:r w:rsidRPr="000F7A9C">
        <w:rPr>
          <w:rFonts w:ascii="Microsoft New Tai Lue" w:hAnsi="Microsoft New Tai Lue" w:cs="Microsoft New Tai Lue"/>
          <w:sz w:val="28"/>
          <w:szCs w:val="24"/>
        </w:rPr>
        <w:t>- - - - - - -</w:t>
      </w:r>
      <w:r w:rsidRPr="000F7A9C">
        <w:rPr>
          <w:rFonts w:ascii="Microsoft New Tai Lue" w:hAnsi="Microsoft New Tai Lue" w:cs="Microsoft New Tai Lue"/>
          <w:sz w:val="28"/>
        </w:rPr>
        <w:t xml:space="preserve"> - - - - - - - - - - - - - -</w:t>
      </w:r>
      <w:r w:rsidRPr="000F7A9C">
        <w:rPr>
          <w:rFonts w:ascii="Microsoft New Tai Lue" w:eastAsia="Times New Roman" w:hAnsi="Microsoft New Tai Lue" w:cs="Microsoft New Tai Lue"/>
          <w:snapToGrid w:val="0"/>
          <w:sz w:val="28"/>
          <w:szCs w:val="28"/>
          <w:lang w:eastAsia="es-ES"/>
        </w:rPr>
        <w:t xml:space="preserve"> - - - - - - - - - - - - - - - - - - - - - -</w:t>
      </w:r>
      <w:r w:rsidRPr="000F7A9C">
        <w:rPr>
          <w:rFonts w:ascii="Microsoft New Tai Lue" w:eastAsia="Times New Roman" w:hAnsi="Microsoft New Tai Lue" w:cs="Microsoft New Tai Lue"/>
          <w:b/>
          <w:snapToGrid w:val="0"/>
          <w:sz w:val="28"/>
          <w:szCs w:val="28"/>
          <w:lang w:eastAsia="es-ES"/>
        </w:rPr>
        <w:t xml:space="preserve"> ACUERDO 00</w:t>
      </w:r>
      <w:r>
        <w:rPr>
          <w:rFonts w:ascii="Microsoft New Tai Lue" w:eastAsia="Times New Roman" w:hAnsi="Microsoft New Tai Lue" w:cs="Microsoft New Tai Lue"/>
          <w:b/>
          <w:snapToGrid w:val="0"/>
          <w:sz w:val="28"/>
          <w:szCs w:val="28"/>
          <w:lang w:eastAsia="es-ES"/>
        </w:rPr>
        <w:t>1</w:t>
      </w:r>
      <w:r w:rsidRPr="000F7A9C">
        <w:rPr>
          <w:rFonts w:ascii="Microsoft New Tai Lue" w:eastAsia="Times New Roman" w:hAnsi="Microsoft New Tai Lue" w:cs="Microsoft New Tai Lue"/>
          <w:b/>
          <w:snapToGrid w:val="0"/>
          <w:sz w:val="28"/>
          <w:szCs w:val="28"/>
          <w:lang w:eastAsia="es-ES"/>
        </w:rPr>
        <w:t>/</w:t>
      </w:r>
      <w:r>
        <w:rPr>
          <w:rFonts w:ascii="Microsoft New Tai Lue" w:eastAsia="Times New Roman" w:hAnsi="Microsoft New Tai Lue" w:cs="Microsoft New Tai Lue"/>
          <w:b/>
          <w:snapToGrid w:val="0"/>
          <w:sz w:val="28"/>
          <w:szCs w:val="28"/>
          <w:lang w:eastAsia="es-ES"/>
        </w:rPr>
        <w:t>0</w:t>
      </w:r>
      <w:r w:rsidR="007A5BA9">
        <w:rPr>
          <w:rFonts w:ascii="Microsoft New Tai Lue" w:eastAsia="Times New Roman" w:hAnsi="Microsoft New Tai Lue" w:cs="Microsoft New Tai Lue"/>
          <w:b/>
          <w:snapToGrid w:val="0"/>
          <w:sz w:val="28"/>
          <w:szCs w:val="28"/>
          <w:lang w:eastAsia="es-ES"/>
        </w:rPr>
        <w:t>6</w:t>
      </w:r>
      <w:r w:rsidRPr="000F7A9C">
        <w:rPr>
          <w:rFonts w:ascii="Microsoft New Tai Lue" w:eastAsia="Times New Roman" w:hAnsi="Microsoft New Tai Lue" w:cs="Microsoft New Tai Lue"/>
          <w:b/>
          <w:snapToGrid w:val="0"/>
          <w:sz w:val="28"/>
          <w:szCs w:val="28"/>
          <w:lang w:eastAsia="es-ES"/>
        </w:rPr>
        <w:t>/202</w:t>
      </w:r>
      <w:r>
        <w:rPr>
          <w:rFonts w:ascii="Microsoft New Tai Lue" w:eastAsia="Times New Roman" w:hAnsi="Microsoft New Tai Lue" w:cs="Microsoft New Tai Lue"/>
          <w:b/>
          <w:snapToGrid w:val="0"/>
          <w:sz w:val="28"/>
          <w:szCs w:val="28"/>
          <w:lang w:eastAsia="es-ES"/>
        </w:rPr>
        <w:t>3</w:t>
      </w:r>
      <w:r w:rsidRPr="000F7A9C">
        <w:rPr>
          <w:rFonts w:ascii="Microsoft New Tai Lue" w:eastAsia="Times New Roman" w:hAnsi="Microsoft New Tai Lue" w:cs="Microsoft New Tai Lue"/>
          <w:b/>
          <w:snapToGrid w:val="0"/>
          <w:sz w:val="28"/>
          <w:szCs w:val="28"/>
          <w:lang w:eastAsia="es-ES"/>
        </w:rPr>
        <w:t xml:space="preserve"> </w:t>
      </w:r>
      <w:r w:rsidRPr="000F7A9C">
        <w:rPr>
          <w:rFonts w:ascii="Microsoft New Tai Lue" w:eastAsia="Times New Roman" w:hAnsi="Microsoft New Tai Lue" w:cs="Microsoft New Tai Lue"/>
          <w:snapToGrid w:val="0"/>
          <w:sz w:val="28"/>
          <w:szCs w:val="28"/>
          <w:lang w:eastAsia="es-ES"/>
        </w:rPr>
        <w:t xml:space="preserve">- - - - - - - - - - - - - - - - - - - - - - - - - - </w:t>
      </w:r>
      <w:r w:rsidRPr="000F7A9C">
        <w:rPr>
          <w:rFonts w:ascii="Microsoft New Tai Lue" w:hAnsi="Microsoft New Tai Lue" w:cs="Microsoft New Tai Lue"/>
          <w:sz w:val="28"/>
        </w:rPr>
        <w:t xml:space="preserve">- - - - - - - </w:t>
      </w:r>
      <w:r w:rsidRPr="000F7A9C">
        <w:rPr>
          <w:rFonts w:ascii="Microsoft New Tai Lue" w:hAnsi="Microsoft New Tai Lue" w:cs="Microsoft New Tai Lue"/>
          <w:sz w:val="28"/>
          <w:szCs w:val="24"/>
        </w:rPr>
        <w:t>- - - - - - -</w:t>
      </w:r>
      <w:r w:rsidRPr="000F7A9C">
        <w:rPr>
          <w:rFonts w:ascii="Microsoft New Tai Lue" w:hAnsi="Microsoft New Tai Lue" w:cs="Microsoft New Tai Lue"/>
          <w:sz w:val="28"/>
        </w:rPr>
        <w:t xml:space="preserve"> - - - - - - - - - - - - - -</w:t>
      </w:r>
      <w:r w:rsidRPr="000F7A9C">
        <w:rPr>
          <w:rFonts w:ascii="Microsoft New Tai Lue" w:eastAsia="Times New Roman" w:hAnsi="Microsoft New Tai Lue" w:cs="Microsoft New Tai Lue"/>
          <w:snapToGrid w:val="0"/>
          <w:sz w:val="28"/>
          <w:szCs w:val="28"/>
          <w:lang w:eastAsia="es-ES"/>
        </w:rPr>
        <w:t xml:space="preserve"> - - - - - - - - </w:t>
      </w:r>
    </w:p>
    <w:p w14:paraId="7D8F66E7" w14:textId="208F69CC" w:rsidR="007A5BA9" w:rsidRPr="005C657E" w:rsidRDefault="007A5BA9" w:rsidP="007A5BA9">
      <w:pPr>
        <w:tabs>
          <w:tab w:val="center" w:pos="4419"/>
          <w:tab w:val="left" w:pos="6058"/>
        </w:tabs>
        <w:spacing w:line="360" w:lineRule="auto"/>
        <w:contextualSpacing/>
        <w:jc w:val="both"/>
        <w:rPr>
          <w:rFonts w:ascii="Arial" w:hAnsi="Arial" w:cs="Arial"/>
          <w:bCs/>
          <w:i/>
          <w:iCs/>
          <w:sz w:val="28"/>
          <w:szCs w:val="28"/>
        </w:rPr>
      </w:pPr>
      <w:r w:rsidRPr="005C657E">
        <w:rPr>
          <w:rFonts w:ascii="Arial" w:hAnsi="Arial" w:cs="Arial"/>
          <w:b/>
          <w:sz w:val="28"/>
          <w:szCs w:val="28"/>
        </w:rPr>
        <w:t>PRIMERO. –</w:t>
      </w:r>
      <w:r w:rsidRPr="005C657E">
        <w:rPr>
          <w:rFonts w:ascii="Arial" w:hAnsi="Arial" w:cs="Arial"/>
          <w:b/>
          <w:i/>
          <w:iCs/>
          <w:sz w:val="28"/>
          <w:szCs w:val="28"/>
        </w:rPr>
        <w:t xml:space="preserve"> </w:t>
      </w:r>
      <w:r w:rsidRPr="005C657E">
        <w:rPr>
          <w:rFonts w:ascii="Arial" w:hAnsi="Arial" w:cs="Arial"/>
          <w:bCs/>
          <w:i/>
          <w:iCs/>
          <w:sz w:val="28"/>
          <w:szCs w:val="28"/>
        </w:rPr>
        <w:t xml:space="preserve">Se autoriza al Lic. Néstor Emmanuel de la Cruz Macias, Presidente Municipal; a la Mtra. Lucía Toscano Victorio, Secretario General; a la Abg. Alma Aurora Peña Gaspar, Síndico Municipal; al L.C. Ramiro Martínez Ramírez, Encargado de la Hacienda Municipal; y al Arq. Felipe Gaspar Luis Juan, Director de Obras Públicas; para que en representación de esta Ayuntamiento, suscriban un Convenio con el </w:t>
      </w:r>
      <w:r w:rsidRPr="005C657E">
        <w:rPr>
          <w:rFonts w:ascii="Arial" w:hAnsi="Arial" w:cs="Arial"/>
          <w:bCs/>
          <w:i/>
          <w:iCs/>
          <w:sz w:val="28"/>
          <w:szCs w:val="28"/>
        </w:rPr>
        <w:lastRenderedPageBreak/>
        <w:t xml:space="preserve">Gobierno del Estado de Jalisco, por el cual éste último asigne y transfiera al Gobierno Municipal de Gómez Farias, Jalisco, recursos financieros hasta por la cantidad de $ 12’000,000.00 (DOCE MILLONES DE PESOS 00 /100 M.N.), recurso contemplado del Programa para el Desarrollo de Infraestructura en los Municipios </w:t>
      </w:r>
      <w:r w:rsidRPr="005C657E">
        <w:rPr>
          <w:rFonts w:ascii="Arial" w:hAnsi="Arial" w:cs="Arial"/>
          <w:b/>
          <w:i/>
          <w:iCs/>
          <w:sz w:val="28"/>
          <w:szCs w:val="28"/>
        </w:rPr>
        <w:t xml:space="preserve">“Fondo Común Concursable para la Infraestructura” (FOCOCI) 2023. </w:t>
      </w:r>
      <w:r w:rsidRPr="005C657E">
        <w:rPr>
          <w:rFonts w:ascii="Arial" w:hAnsi="Arial" w:cs="Arial"/>
          <w:bCs/>
          <w:i/>
          <w:iCs/>
          <w:sz w:val="28"/>
          <w:szCs w:val="28"/>
        </w:rPr>
        <w:t xml:space="preserve"> - - - - - - - - - - - - - - - - - - - - - - - - - - - - - - - - - - - - - - - - - - - - - - - </w:t>
      </w:r>
      <w:r w:rsidR="00E91D91" w:rsidRPr="005C657E">
        <w:rPr>
          <w:rFonts w:ascii="Arial" w:hAnsi="Arial" w:cs="Arial"/>
          <w:bCs/>
          <w:i/>
          <w:iCs/>
          <w:sz w:val="28"/>
          <w:szCs w:val="28"/>
        </w:rPr>
        <w:t>- - - - - - - - - - - - - - - - - - - - - - - - - - - - - - - - - - - - - - - - - - - - - - - - - - -</w:t>
      </w:r>
      <w:r w:rsidR="00E91D91">
        <w:rPr>
          <w:rFonts w:ascii="Arial" w:hAnsi="Arial" w:cs="Arial"/>
          <w:bCs/>
          <w:i/>
          <w:iCs/>
          <w:sz w:val="28"/>
          <w:szCs w:val="28"/>
        </w:rPr>
        <w:t xml:space="preserve"> </w:t>
      </w:r>
      <w:r w:rsidRPr="005C657E">
        <w:rPr>
          <w:rFonts w:ascii="Arial" w:hAnsi="Arial" w:cs="Arial"/>
          <w:bCs/>
          <w:i/>
          <w:iCs/>
          <w:sz w:val="28"/>
          <w:szCs w:val="28"/>
        </w:rPr>
        <w:t>- - - - - - - - - - - - - - - - - - - - - - - - - - - - -</w:t>
      </w:r>
      <w:r w:rsidR="00892402" w:rsidRPr="005C657E">
        <w:rPr>
          <w:rFonts w:ascii="Arial" w:hAnsi="Arial" w:cs="Arial"/>
          <w:bCs/>
          <w:i/>
          <w:iCs/>
          <w:sz w:val="28"/>
          <w:szCs w:val="28"/>
        </w:rPr>
        <w:t xml:space="preserve"> - - - - - - - - - - - - - - - - - - - - - -</w:t>
      </w:r>
      <w:r w:rsidR="00E91D91">
        <w:rPr>
          <w:rFonts w:ascii="Arial" w:hAnsi="Arial" w:cs="Arial"/>
          <w:bCs/>
          <w:i/>
          <w:iCs/>
          <w:sz w:val="28"/>
          <w:szCs w:val="28"/>
        </w:rPr>
        <w:t xml:space="preserve"> - -</w:t>
      </w:r>
    </w:p>
    <w:p w14:paraId="016BB078" w14:textId="77F2F0A1" w:rsidR="007A5BA9" w:rsidRPr="005C657E" w:rsidRDefault="007A5BA9" w:rsidP="007A5BA9">
      <w:pPr>
        <w:tabs>
          <w:tab w:val="center" w:pos="4419"/>
          <w:tab w:val="left" w:pos="6058"/>
        </w:tabs>
        <w:spacing w:line="360" w:lineRule="auto"/>
        <w:contextualSpacing/>
        <w:jc w:val="both"/>
        <w:rPr>
          <w:rFonts w:ascii="Arial" w:hAnsi="Arial" w:cs="Arial"/>
          <w:bCs/>
          <w:i/>
          <w:iCs/>
          <w:sz w:val="28"/>
          <w:szCs w:val="28"/>
        </w:rPr>
      </w:pPr>
      <w:r w:rsidRPr="005C657E">
        <w:rPr>
          <w:rFonts w:ascii="Arial" w:hAnsi="Arial" w:cs="Arial"/>
          <w:b/>
          <w:sz w:val="28"/>
          <w:szCs w:val="28"/>
        </w:rPr>
        <w:t>SEGUNDO. –</w:t>
      </w:r>
      <w:r w:rsidRPr="005C657E">
        <w:rPr>
          <w:rFonts w:ascii="Arial" w:hAnsi="Arial" w:cs="Arial"/>
          <w:bCs/>
          <w:i/>
          <w:iCs/>
          <w:sz w:val="28"/>
          <w:szCs w:val="28"/>
        </w:rPr>
        <w:t xml:space="preserve"> Se autoriza destinar los recursos asignados y transferidos por el Gobierno del Estado de Jalisco, al pago de la ejecución de la siguiente acción en obra pública y servicios: - - - - - - - - - - - - - - - - - - - - - - - - - - - - - - - - - - - - - - - - - - - - - - - - - - - - - - - - - - - - - - - - - - - - - </w:t>
      </w:r>
      <w:r w:rsidR="00892402" w:rsidRPr="005C657E">
        <w:rPr>
          <w:rFonts w:ascii="Arial" w:hAnsi="Arial" w:cs="Arial"/>
          <w:bCs/>
          <w:i/>
          <w:iCs/>
          <w:sz w:val="28"/>
          <w:szCs w:val="28"/>
        </w:rPr>
        <w:t xml:space="preserve">- - - - - - - - - - - - - - - - - - - - - - - - - - - - - - - - - </w:t>
      </w:r>
      <w:r w:rsidR="00E91D91">
        <w:rPr>
          <w:rFonts w:ascii="Arial" w:hAnsi="Arial" w:cs="Arial"/>
          <w:bCs/>
          <w:i/>
          <w:iCs/>
          <w:sz w:val="28"/>
          <w:szCs w:val="28"/>
        </w:rPr>
        <w:t>- - - - - - - - - -</w:t>
      </w:r>
      <w:r w:rsidRPr="005C657E">
        <w:rPr>
          <w:rFonts w:ascii="Arial" w:hAnsi="Arial" w:cs="Arial"/>
          <w:bCs/>
          <w:i/>
          <w:iCs/>
          <w:sz w:val="28"/>
          <w:szCs w:val="28"/>
        </w:rPr>
        <w:t xml:space="preserve">   </w:t>
      </w:r>
    </w:p>
    <w:tbl>
      <w:tblPr>
        <w:tblW w:w="6660" w:type="dxa"/>
        <w:jc w:val="center"/>
        <w:tblCellMar>
          <w:left w:w="70" w:type="dxa"/>
          <w:right w:w="70" w:type="dxa"/>
        </w:tblCellMar>
        <w:tblLook w:val="04A0" w:firstRow="1" w:lastRow="0" w:firstColumn="1" w:lastColumn="0" w:noHBand="0" w:noVBand="1"/>
      </w:tblPr>
      <w:tblGrid>
        <w:gridCol w:w="1200"/>
        <w:gridCol w:w="3860"/>
        <w:gridCol w:w="2071"/>
      </w:tblGrid>
      <w:tr w:rsidR="007A5BA9" w:rsidRPr="005C657E" w14:paraId="1C52A4E0" w14:textId="77777777" w:rsidTr="00892402">
        <w:trPr>
          <w:trHeight w:val="300"/>
          <w:jc w:val="center"/>
        </w:trPr>
        <w:tc>
          <w:tcPr>
            <w:tcW w:w="12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B5DAB83" w14:textId="77777777" w:rsidR="007A5BA9" w:rsidRPr="005C657E" w:rsidRDefault="007A5BA9" w:rsidP="00215D5D">
            <w:pPr>
              <w:jc w:val="center"/>
              <w:rPr>
                <w:rFonts w:ascii="Arial" w:hAnsi="Arial" w:cs="Arial"/>
                <w:b/>
                <w:bCs/>
                <w:color w:val="000000"/>
                <w:sz w:val="28"/>
                <w:szCs w:val="28"/>
              </w:rPr>
            </w:pPr>
            <w:r w:rsidRPr="005C657E">
              <w:rPr>
                <w:rFonts w:ascii="Arial" w:hAnsi="Arial" w:cs="Arial"/>
                <w:b/>
                <w:bCs/>
                <w:color w:val="000000"/>
                <w:sz w:val="28"/>
                <w:szCs w:val="28"/>
              </w:rPr>
              <w:t>No.</w:t>
            </w:r>
          </w:p>
        </w:tc>
        <w:tc>
          <w:tcPr>
            <w:tcW w:w="3860" w:type="dxa"/>
            <w:tcBorders>
              <w:top w:val="single" w:sz="4" w:space="0" w:color="auto"/>
              <w:left w:val="nil"/>
              <w:bottom w:val="nil"/>
              <w:right w:val="single" w:sz="4" w:space="0" w:color="auto"/>
            </w:tcBorders>
            <w:shd w:val="clear" w:color="auto" w:fill="auto"/>
            <w:vAlign w:val="center"/>
            <w:hideMark/>
          </w:tcPr>
          <w:p w14:paraId="738971BE" w14:textId="77777777" w:rsidR="007A5BA9" w:rsidRPr="005C657E" w:rsidRDefault="007A5BA9" w:rsidP="00215D5D">
            <w:pPr>
              <w:jc w:val="center"/>
              <w:rPr>
                <w:rFonts w:ascii="Arial" w:hAnsi="Arial" w:cs="Arial"/>
                <w:b/>
                <w:bCs/>
                <w:color w:val="000000"/>
                <w:sz w:val="28"/>
                <w:szCs w:val="28"/>
              </w:rPr>
            </w:pPr>
            <w:r w:rsidRPr="005C657E">
              <w:rPr>
                <w:rFonts w:ascii="Arial" w:hAnsi="Arial" w:cs="Arial"/>
                <w:b/>
                <w:bCs/>
                <w:color w:val="000000"/>
                <w:sz w:val="28"/>
                <w:szCs w:val="28"/>
              </w:rPr>
              <w:t>Nombre de la</w:t>
            </w:r>
          </w:p>
        </w:tc>
        <w:tc>
          <w:tcPr>
            <w:tcW w:w="16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ADD715B" w14:textId="77777777" w:rsidR="007A5BA9" w:rsidRPr="005C657E" w:rsidRDefault="007A5BA9" w:rsidP="00215D5D">
            <w:pPr>
              <w:jc w:val="center"/>
              <w:rPr>
                <w:rFonts w:ascii="Arial" w:hAnsi="Arial" w:cs="Arial"/>
                <w:b/>
                <w:bCs/>
                <w:color w:val="000000"/>
                <w:sz w:val="28"/>
                <w:szCs w:val="28"/>
              </w:rPr>
            </w:pPr>
            <w:r w:rsidRPr="005C657E">
              <w:rPr>
                <w:rFonts w:ascii="Arial" w:hAnsi="Arial" w:cs="Arial"/>
                <w:b/>
                <w:bCs/>
                <w:color w:val="000000"/>
                <w:sz w:val="28"/>
                <w:szCs w:val="28"/>
              </w:rPr>
              <w:t>Inversión</w:t>
            </w:r>
          </w:p>
        </w:tc>
      </w:tr>
      <w:tr w:rsidR="007A5BA9" w:rsidRPr="005C657E" w14:paraId="0A6D9A97" w14:textId="77777777" w:rsidTr="00892402">
        <w:trPr>
          <w:trHeight w:val="181"/>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298BDFBF" w14:textId="77777777" w:rsidR="007A5BA9" w:rsidRPr="005C657E" w:rsidRDefault="007A5BA9" w:rsidP="00215D5D">
            <w:pPr>
              <w:rPr>
                <w:rFonts w:ascii="Arial" w:hAnsi="Arial" w:cs="Arial"/>
                <w:b/>
                <w:bCs/>
                <w:color w:val="000000"/>
                <w:sz w:val="28"/>
                <w:szCs w:val="28"/>
              </w:rPr>
            </w:pPr>
          </w:p>
        </w:tc>
        <w:tc>
          <w:tcPr>
            <w:tcW w:w="3860" w:type="dxa"/>
            <w:tcBorders>
              <w:top w:val="nil"/>
              <w:left w:val="nil"/>
              <w:bottom w:val="single" w:sz="4" w:space="0" w:color="auto"/>
              <w:right w:val="single" w:sz="4" w:space="0" w:color="auto"/>
            </w:tcBorders>
            <w:shd w:val="clear" w:color="auto" w:fill="auto"/>
            <w:vAlign w:val="center"/>
            <w:hideMark/>
          </w:tcPr>
          <w:p w14:paraId="761368F7" w14:textId="77777777" w:rsidR="007A5BA9" w:rsidRPr="005C657E" w:rsidRDefault="007A5BA9" w:rsidP="00215D5D">
            <w:pPr>
              <w:jc w:val="center"/>
              <w:rPr>
                <w:rFonts w:ascii="Arial" w:hAnsi="Arial" w:cs="Arial"/>
                <w:b/>
                <w:bCs/>
                <w:color w:val="000000"/>
                <w:sz w:val="28"/>
                <w:szCs w:val="28"/>
              </w:rPr>
            </w:pPr>
            <w:r w:rsidRPr="005C657E">
              <w:rPr>
                <w:rFonts w:ascii="Arial" w:hAnsi="Arial" w:cs="Arial"/>
                <w:b/>
                <w:bCs/>
                <w:color w:val="000000"/>
                <w:sz w:val="28"/>
                <w:szCs w:val="28"/>
              </w:rPr>
              <w:t>Obra</w:t>
            </w:r>
          </w:p>
        </w:tc>
        <w:tc>
          <w:tcPr>
            <w:tcW w:w="1600" w:type="dxa"/>
            <w:vMerge/>
            <w:tcBorders>
              <w:top w:val="single" w:sz="4" w:space="0" w:color="auto"/>
              <w:left w:val="single" w:sz="4" w:space="0" w:color="auto"/>
              <w:bottom w:val="single" w:sz="4" w:space="0" w:color="000000"/>
              <w:right w:val="single" w:sz="4" w:space="0" w:color="auto"/>
            </w:tcBorders>
            <w:vAlign w:val="center"/>
            <w:hideMark/>
          </w:tcPr>
          <w:p w14:paraId="61AECFFA" w14:textId="77777777" w:rsidR="007A5BA9" w:rsidRPr="005C657E" w:rsidRDefault="007A5BA9" w:rsidP="00215D5D">
            <w:pPr>
              <w:rPr>
                <w:rFonts w:ascii="Arial" w:hAnsi="Arial" w:cs="Arial"/>
                <w:b/>
                <w:bCs/>
                <w:color w:val="000000"/>
                <w:sz w:val="28"/>
                <w:szCs w:val="28"/>
              </w:rPr>
            </w:pPr>
          </w:p>
        </w:tc>
      </w:tr>
      <w:tr w:rsidR="007A5BA9" w:rsidRPr="005C657E" w14:paraId="41973995" w14:textId="77777777" w:rsidTr="0089240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9D0547F" w14:textId="77777777" w:rsidR="007A5BA9" w:rsidRPr="005C657E" w:rsidRDefault="007A5BA9" w:rsidP="00215D5D">
            <w:pPr>
              <w:jc w:val="center"/>
              <w:rPr>
                <w:rFonts w:ascii="Arial" w:hAnsi="Arial" w:cs="Arial"/>
                <w:color w:val="000000"/>
                <w:sz w:val="28"/>
                <w:szCs w:val="28"/>
              </w:rPr>
            </w:pPr>
            <w:r w:rsidRPr="005C657E">
              <w:rPr>
                <w:rFonts w:ascii="Arial" w:hAnsi="Arial" w:cs="Arial"/>
                <w:color w:val="000000"/>
                <w:sz w:val="28"/>
                <w:szCs w:val="28"/>
              </w:rPr>
              <w:t>1</w:t>
            </w:r>
          </w:p>
        </w:tc>
        <w:tc>
          <w:tcPr>
            <w:tcW w:w="3860" w:type="dxa"/>
            <w:tcBorders>
              <w:top w:val="nil"/>
              <w:left w:val="nil"/>
              <w:bottom w:val="single" w:sz="4" w:space="0" w:color="auto"/>
              <w:right w:val="single" w:sz="4" w:space="0" w:color="auto"/>
            </w:tcBorders>
            <w:shd w:val="clear" w:color="auto" w:fill="auto"/>
            <w:noWrap/>
            <w:vAlign w:val="bottom"/>
            <w:hideMark/>
          </w:tcPr>
          <w:p w14:paraId="3846441C" w14:textId="77777777" w:rsidR="007A5BA9" w:rsidRPr="005C657E" w:rsidRDefault="007A5BA9" w:rsidP="00215D5D">
            <w:pPr>
              <w:rPr>
                <w:rFonts w:ascii="Arial" w:hAnsi="Arial" w:cs="Arial"/>
                <w:color w:val="000000"/>
                <w:sz w:val="28"/>
                <w:szCs w:val="28"/>
              </w:rPr>
            </w:pPr>
            <w:r w:rsidRPr="005C657E">
              <w:rPr>
                <w:rFonts w:ascii="Arial" w:hAnsi="Arial" w:cs="Arial"/>
                <w:color w:val="000000"/>
                <w:sz w:val="28"/>
                <w:szCs w:val="28"/>
              </w:rPr>
              <w:t> </w:t>
            </w:r>
            <w:r w:rsidRPr="005C657E">
              <w:rPr>
                <w:rFonts w:ascii="Arial" w:hAnsi="Arial" w:cs="Arial"/>
                <w:sz w:val="28"/>
                <w:szCs w:val="28"/>
              </w:rPr>
              <w:t>Rehabilitación de la plaza principal y vialidades en concreto zampeado, de las calles Zaragoza, Hidalgo y Portal Hidalgo, en la localidad de San Andrés Ixtlán, Municipio de Gómez Farias, Jalisco,</w:t>
            </w:r>
          </w:p>
        </w:tc>
        <w:tc>
          <w:tcPr>
            <w:tcW w:w="1600" w:type="dxa"/>
            <w:tcBorders>
              <w:top w:val="nil"/>
              <w:left w:val="nil"/>
              <w:bottom w:val="single" w:sz="4" w:space="0" w:color="auto"/>
              <w:right w:val="single" w:sz="4" w:space="0" w:color="auto"/>
            </w:tcBorders>
            <w:shd w:val="clear" w:color="auto" w:fill="auto"/>
            <w:noWrap/>
            <w:vAlign w:val="bottom"/>
            <w:hideMark/>
          </w:tcPr>
          <w:p w14:paraId="7AAFB3F2" w14:textId="77777777" w:rsidR="007A5BA9" w:rsidRPr="005C657E" w:rsidRDefault="007A5BA9" w:rsidP="00215D5D">
            <w:pPr>
              <w:jc w:val="right"/>
              <w:rPr>
                <w:rFonts w:ascii="Arial" w:hAnsi="Arial" w:cs="Arial"/>
                <w:color w:val="000000"/>
                <w:sz w:val="28"/>
                <w:szCs w:val="28"/>
              </w:rPr>
            </w:pPr>
            <w:r w:rsidRPr="005C657E">
              <w:rPr>
                <w:rFonts w:ascii="Arial" w:hAnsi="Arial" w:cs="Arial"/>
                <w:color w:val="000000"/>
                <w:sz w:val="28"/>
                <w:szCs w:val="28"/>
              </w:rPr>
              <w:t>$12’000,000,00</w:t>
            </w:r>
          </w:p>
        </w:tc>
      </w:tr>
      <w:tr w:rsidR="007A5BA9" w:rsidRPr="005C657E" w14:paraId="4319280C" w14:textId="77777777" w:rsidTr="0089240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188EDE8" w14:textId="77777777" w:rsidR="007A5BA9" w:rsidRPr="005C657E" w:rsidRDefault="007A5BA9" w:rsidP="00215D5D">
            <w:pPr>
              <w:rPr>
                <w:rFonts w:ascii="Arial" w:hAnsi="Arial" w:cs="Arial"/>
                <w:color w:val="000000"/>
                <w:sz w:val="28"/>
                <w:szCs w:val="28"/>
              </w:rPr>
            </w:pPr>
            <w:r w:rsidRPr="005C657E">
              <w:rPr>
                <w:rFonts w:ascii="Arial" w:hAnsi="Arial" w:cs="Arial"/>
                <w:color w:val="000000"/>
                <w:sz w:val="28"/>
                <w:szCs w:val="28"/>
              </w:rPr>
              <w:t> </w:t>
            </w:r>
          </w:p>
        </w:tc>
        <w:tc>
          <w:tcPr>
            <w:tcW w:w="3860" w:type="dxa"/>
            <w:tcBorders>
              <w:top w:val="nil"/>
              <w:left w:val="nil"/>
              <w:bottom w:val="single" w:sz="4" w:space="0" w:color="auto"/>
              <w:right w:val="single" w:sz="4" w:space="0" w:color="auto"/>
            </w:tcBorders>
            <w:shd w:val="clear" w:color="auto" w:fill="auto"/>
            <w:noWrap/>
            <w:vAlign w:val="bottom"/>
            <w:hideMark/>
          </w:tcPr>
          <w:p w14:paraId="5D1BC2E2" w14:textId="77777777" w:rsidR="007A5BA9" w:rsidRPr="005C657E" w:rsidRDefault="007A5BA9" w:rsidP="00215D5D">
            <w:pPr>
              <w:jc w:val="right"/>
              <w:rPr>
                <w:rFonts w:ascii="Arial" w:hAnsi="Arial" w:cs="Arial"/>
                <w:b/>
                <w:bCs/>
                <w:color w:val="000000"/>
                <w:sz w:val="28"/>
                <w:szCs w:val="28"/>
              </w:rPr>
            </w:pPr>
            <w:r w:rsidRPr="005C657E">
              <w:rPr>
                <w:rFonts w:ascii="Arial" w:hAnsi="Arial" w:cs="Arial"/>
                <w:b/>
                <w:bCs/>
                <w:color w:val="000000"/>
                <w:sz w:val="28"/>
                <w:szCs w:val="28"/>
              </w:rPr>
              <w:t>TOTAL</w:t>
            </w:r>
          </w:p>
        </w:tc>
        <w:tc>
          <w:tcPr>
            <w:tcW w:w="1600" w:type="dxa"/>
            <w:tcBorders>
              <w:top w:val="nil"/>
              <w:left w:val="nil"/>
              <w:bottom w:val="single" w:sz="4" w:space="0" w:color="auto"/>
              <w:right w:val="single" w:sz="4" w:space="0" w:color="auto"/>
            </w:tcBorders>
            <w:shd w:val="clear" w:color="auto" w:fill="auto"/>
            <w:noWrap/>
            <w:vAlign w:val="bottom"/>
            <w:hideMark/>
          </w:tcPr>
          <w:p w14:paraId="0D103DA2" w14:textId="77777777" w:rsidR="007A5BA9" w:rsidRPr="005C657E" w:rsidRDefault="007A5BA9" w:rsidP="00215D5D">
            <w:pPr>
              <w:jc w:val="right"/>
              <w:rPr>
                <w:rFonts w:ascii="Arial" w:hAnsi="Arial" w:cs="Arial"/>
                <w:color w:val="000000"/>
                <w:sz w:val="28"/>
                <w:szCs w:val="28"/>
              </w:rPr>
            </w:pPr>
            <w:r w:rsidRPr="005C657E">
              <w:rPr>
                <w:rFonts w:ascii="Arial" w:hAnsi="Arial" w:cs="Arial"/>
                <w:color w:val="000000"/>
                <w:sz w:val="28"/>
                <w:szCs w:val="28"/>
              </w:rPr>
              <w:t>$12’000,000,00</w:t>
            </w:r>
          </w:p>
        </w:tc>
      </w:tr>
    </w:tbl>
    <w:p w14:paraId="3722370A" w14:textId="77777777" w:rsidR="007A5BA9" w:rsidRPr="005C657E" w:rsidRDefault="007A5BA9" w:rsidP="007A5BA9">
      <w:pPr>
        <w:tabs>
          <w:tab w:val="center" w:pos="4419"/>
          <w:tab w:val="left" w:pos="6058"/>
        </w:tabs>
        <w:spacing w:line="360" w:lineRule="auto"/>
        <w:contextualSpacing/>
        <w:jc w:val="both"/>
        <w:rPr>
          <w:rFonts w:ascii="Arial" w:hAnsi="Arial" w:cs="Arial"/>
          <w:bCs/>
          <w:i/>
          <w:iCs/>
          <w:sz w:val="28"/>
          <w:szCs w:val="28"/>
        </w:rPr>
      </w:pPr>
    </w:p>
    <w:p w14:paraId="36A65CF1" w14:textId="6532186E" w:rsidR="007A5BA9" w:rsidRPr="005C657E" w:rsidRDefault="007A5BA9" w:rsidP="007A5BA9">
      <w:pPr>
        <w:tabs>
          <w:tab w:val="center" w:pos="4419"/>
          <w:tab w:val="left" w:pos="6058"/>
        </w:tabs>
        <w:spacing w:line="360" w:lineRule="auto"/>
        <w:contextualSpacing/>
        <w:jc w:val="both"/>
        <w:rPr>
          <w:rFonts w:ascii="Arial" w:hAnsi="Arial" w:cs="Arial"/>
          <w:bCs/>
          <w:i/>
          <w:iCs/>
          <w:sz w:val="28"/>
          <w:szCs w:val="28"/>
        </w:rPr>
      </w:pPr>
      <w:r w:rsidRPr="005C657E">
        <w:rPr>
          <w:rFonts w:ascii="Arial" w:hAnsi="Arial" w:cs="Arial"/>
          <w:bCs/>
          <w:i/>
          <w:iCs/>
          <w:sz w:val="28"/>
          <w:szCs w:val="28"/>
        </w:rPr>
        <w:t>Y se hace constar que los usos y destinos de suelos están autorizados y son aptos para que el Gobierno Municipal ejecute la acción descrita. - - - - - - - - - - - - - - - - - - - - - - - - - - - - - - - - - - - - - - - - - - - - - - - - - - - - - - - - - - - - - - - - - - - - - - - - - - - - - -</w:t>
      </w:r>
      <w:r w:rsidR="00E91D91">
        <w:rPr>
          <w:rFonts w:ascii="Arial" w:hAnsi="Arial" w:cs="Arial"/>
          <w:bCs/>
          <w:i/>
          <w:iCs/>
          <w:sz w:val="28"/>
          <w:szCs w:val="28"/>
        </w:rPr>
        <w:t xml:space="preserve"> </w:t>
      </w:r>
      <w:r w:rsidR="00E91D91" w:rsidRPr="005C657E">
        <w:rPr>
          <w:rFonts w:ascii="Arial" w:hAnsi="Arial" w:cs="Arial"/>
          <w:bCs/>
          <w:i/>
          <w:iCs/>
          <w:sz w:val="28"/>
          <w:szCs w:val="28"/>
        </w:rPr>
        <w:t>- - - - - - - - - - - - - - - - - - - - - - - - -</w:t>
      </w:r>
      <w:r w:rsidR="00E91D91">
        <w:rPr>
          <w:rFonts w:ascii="Arial" w:hAnsi="Arial" w:cs="Arial"/>
          <w:bCs/>
          <w:i/>
          <w:iCs/>
          <w:sz w:val="28"/>
          <w:szCs w:val="28"/>
        </w:rPr>
        <w:t xml:space="preserve"> -</w:t>
      </w:r>
    </w:p>
    <w:p w14:paraId="27484904" w14:textId="6B7CB35E" w:rsidR="007A5BA9" w:rsidRPr="005C657E" w:rsidRDefault="007A5BA9" w:rsidP="007A5BA9">
      <w:pPr>
        <w:tabs>
          <w:tab w:val="center" w:pos="4419"/>
          <w:tab w:val="left" w:pos="6058"/>
        </w:tabs>
        <w:spacing w:line="360" w:lineRule="auto"/>
        <w:contextualSpacing/>
        <w:jc w:val="both"/>
        <w:rPr>
          <w:rFonts w:ascii="Arial" w:hAnsi="Arial" w:cs="Arial"/>
          <w:bCs/>
          <w:i/>
          <w:iCs/>
          <w:sz w:val="28"/>
          <w:szCs w:val="28"/>
        </w:rPr>
      </w:pPr>
      <w:r w:rsidRPr="005C657E">
        <w:rPr>
          <w:rFonts w:ascii="Arial" w:hAnsi="Arial" w:cs="Arial"/>
          <w:b/>
          <w:sz w:val="28"/>
          <w:szCs w:val="28"/>
        </w:rPr>
        <w:t>TERCERO. –</w:t>
      </w:r>
      <w:r w:rsidRPr="005C657E">
        <w:rPr>
          <w:rFonts w:ascii="Arial" w:hAnsi="Arial" w:cs="Arial"/>
          <w:b/>
          <w:i/>
          <w:iCs/>
          <w:sz w:val="28"/>
          <w:szCs w:val="28"/>
        </w:rPr>
        <w:t xml:space="preserve"> </w:t>
      </w:r>
      <w:r w:rsidRPr="005C657E">
        <w:rPr>
          <w:rFonts w:ascii="Arial" w:hAnsi="Arial" w:cs="Arial"/>
          <w:bCs/>
          <w:i/>
          <w:iCs/>
          <w:sz w:val="28"/>
          <w:szCs w:val="28"/>
        </w:rPr>
        <w:t xml:space="preserve">Se autoriza recibir los recursos asignados y que se transferirán por el Gobierno del Estado a este Gobierno Municipal de conformidad al Convenio que se suscriba según lo establecido en el punto primero del presente acuerdo, y se instruye al Encargado de la </w:t>
      </w:r>
      <w:r w:rsidRPr="005C657E">
        <w:rPr>
          <w:rFonts w:ascii="Arial" w:hAnsi="Arial" w:cs="Arial"/>
          <w:bCs/>
          <w:i/>
          <w:iCs/>
          <w:sz w:val="28"/>
          <w:szCs w:val="28"/>
        </w:rPr>
        <w:lastRenderedPageBreak/>
        <w:t xml:space="preserve">Hacienda Municipal para que se eroguen conforme al destino determinado en el punto que antecede.  - - - - - - - - - - - - - - - - - - - - - - - - - - - - - - - - - - - - - - - - - - - - - - - - - - - - - - - - - - - - - - - - - - - - - - - - - - - - - - - - - - - - - </w:t>
      </w:r>
      <w:r w:rsidR="00E91D91" w:rsidRPr="005C657E">
        <w:rPr>
          <w:rFonts w:ascii="Arial" w:hAnsi="Arial" w:cs="Arial"/>
          <w:bCs/>
          <w:i/>
          <w:iCs/>
          <w:sz w:val="28"/>
          <w:szCs w:val="28"/>
        </w:rPr>
        <w:t>- - - - - - - - - - - - - - - - - - - - - - - - - - - - - - - - - - - - - - -</w:t>
      </w:r>
      <w:r w:rsidR="00E91D91">
        <w:rPr>
          <w:rFonts w:ascii="Arial" w:hAnsi="Arial" w:cs="Arial"/>
          <w:bCs/>
          <w:i/>
          <w:iCs/>
          <w:sz w:val="28"/>
          <w:szCs w:val="28"/>
        </w:rPr>
        <w:t xml:space="preserve"> - -</w:t>
      </w:r>
    </w:p>
    <w:p w14:paraId="1B25F286" w14:textId="3BBEBD27" w:rsidR="007A5BA9" w:rsidRPr="005C657E" w:rsidRDefault="007A5BA9" w:rsidP="007A5BA9">
      <w:pPr>
        <w:tabs>
          <w:tab w:val="center" w:pos="4419"/>
          <w:tab w:val="left" w:pos="6058"/>
        </w:tabs>
        <w:spacing w:line="276" w:lineRule="auto"/>
        <w:contextualSpacing/>
        <w:jc w:val="both"/>
        <w:rPr>
          <w:rFonts w:ascii="Arial" w:hAnsi="Arial" w:cs="Arial"/>
          <w:bCs/>
          <w:i/>
          <w:iCs/>
          <w:sz w:val="28"/>
          <w:szCs w:val="28"/>
        </w:rPr>
      </w:pPr>
      <w:r w:rsidRPr="005C657E">
        <w:rPr>
          <w:rFonts w:ascii="Arial" w:hAnsi="Arial" w:cs="Arial"/>
          <w:b/>
          <w:sz w:val="28"/>
          <w:szCs w:val="28"/>
        </w:rPr>
        <w:t>CUARTO. –</w:t>
      </w:r>
      <w:r w:rsidRPr="005C657E">
        <w:rPr>
          <w:rFonts w:ascii="Arial" w:hAnsi="Arial" w:cs="Arial"/>
          <w:b/>
          <w:i/>
          <w:iCs/>
          <w:sz w:val="28"/>
          <w:szCs w:val="28"/>
        </w:rPr>
        <w:t xml:space="preserve"> </w:t>
      </w:r>
      <w:r w:rsidRPr="005C657E">
        <w:rPr>
          <w:rFonts w:ascii="Arial" w:hAnsi="Arial" w:cs="Arial"/>
          <w:bCs/>
          <w:i/>
          <w:iCs/>
          <w:sz w:val="28"/>
          <w:szCs w:val="28"/>
        </w:rPr>
        <w:t>Se autoriza realizar las retenciones y enteros que correspondan, de conformidad con la legislación y normatividad aplicable. - - - - - - - - - - - - - - - - - - - - - - - - - - - - - - - - - - - - - - - - - - - - - - - - - - - - - - - - - - - - - - - - - - - - - - - - - - - - - - -</w:t>
      </w:r>
      <w:r w:rsidR="00E91D91">
        <w:rPr>
          <w:rFonts w:ascii="Arial" w:hAnsi="Arial" w:cs="Arial"/>
          <w:bCs/>
          <w:i/>
          <w:iCs/>
          <w:sz w:val="28"/>
          <w:szCs w:val="28"/>
        </w:rPr>
        <w:t xml:space="preserve"> </w:t>
      </w:r>
      <w:r w:rsidR="00E91D91" w:rsidRPr="005C657E">
        <w:rPr>
          <w:rFonts w:ascii="Arial" w:hAnsi="Arial" w:cs="Arial"/>
          <w:bCs/>
          <w:i/>
          <w:iCs/>
          <w:sz w:val="28"/>
          <w:szCs w:val="28"/>
        </w:rPr>
        <w:t>- - - - - - - - - - - - - - - - - - - - - - - - - - - - - - - - - - - - - - - - - - - - - - - - - - -</w:t>
      </w:r>
      <w:r w:rsidR="00E91D91">
        <w:rPr>
          <w:rFonts w:ascii="Arial" w:hAnsi="Arial" w:cs="Arial"/>
          <w:bCs/>
          <w:i/>
          <w:iCs/>
          <w:sz w:val="28"/>
          <w:szCs w:val="28"/>
        </w:rPr>
        <w:t xml:space="preserve"> </w:t>
      </w:r>
      <w:r w:rsidR="00E91D91" w:rsidRPr="005C657E">
        <w:rPr>
          <w:rFonts w:ascii="Arial" w:hAnsi="Arial" w:cs="Arial"/>
          <w:bCs/>
          <w:i/>
          <w:iCs/>
          <w:sz w:val="28"/>
          <w:szCs w:val="28"/>
        </w:rPr>
        <w:t>- - - - - - - - - - - - - - - - -</w:t>
      </w:r>
      <w:r w:rsidRPr="005C657E">
        <w:rPr>
          <w:rFonts w:ascii="Arial" w:hAnsi="Arial" w:cs="Arial"/>
          <w:bCs/>
          <w:i/>
          <w:iCs/>
          <w:sz w:val="28"/>
          <w:szCs w:val="28"/>
        </w:rPr>
        <w:t xml:space="preserve"> </w:t>
      </w:r>
      <w:r w:rsidR="00E91D91">
        <w:rPr>
          <w:rFonts w:ascii="Arial" w:hAnsi="Arial" w:cs="Arial"/>
          <w:bCs/>
          <w:i/>
          <w:iCs/>
          <w:sz w:val="28"/>
          <w:szCs w:val="28"/>
        </w:rPr>
        <w:t>-</w:t>
      </w:r>
      <w:r w:rsidRPr="005C657E">
        <w:rPr>
          <w:rFonts w:ascii="Arial" w:hAnsi="Arial" w:cs="Arial"/>
          <w:bCs/>
          <w:i/>
          <w:iCs/>
          <w:sz w:val="28"/>
          <w:szCs w:val="28"/>
        </w:rPr>
        <w:t xml:space="preserve">    </w:t>
      </w:r>
    </w:p>
    <w:p w14:paraId="19D5D0E1" w14:textId="7CD30FDD" w:rsidR="007A5BA9" w:rsidRPr="005C657E" w:rsidRDefault="007A5BA9" w:rsidP="007A5BA9">
      <w:pPr>
        <w:tabs>
          <w:tab w:val="center" w:pos="4419"/>
          <w:tab w:val="left" w:pos="6058"/>
        </w:tabs>
        <w:spacing w:line="276" w:lineRule="auto"/>
        <w:contextualSpacing/>
        <w:jc w:val="both"/>
        <w:rPr>
          <w:rFonts w:ascii="Arial" w:hAnsi="Arial" w:cs="Arial"/>
          <w:bCs/>
          <w:i/>
          <w:iCs/>
          <w:sz w:val="28"/>
          <w:szCs w:val="28"/>
        </w:rPr>
      </w:pPr>
      <w:r w:rsidRPr="005C657E">
        <w:rPr>
          <w:rFonts w:ascii="Arial" w:hAnsi="Arial" w:cs="Arial"/>
          <w:b/>
          <w:sz w:val="28"/>
          <w:szCs w:val="28"/>
        </w:rPr>
        <w:t>QUINTO. –</w:t>
      </w:r>
      <w:r w:rsidRPr="005C657E">
        <w:rPr>
          <w:rFonts w:ascii="Arial" w:hAnsi="Arial" w:cs="Arial"/>
          <w:b/>
          <w:i/>
          <w:iCs/>
          <w:sz w:val="28"/>
          <w:szCs w:val="28"/>
        </w:rPr>
        <w:t xml:space="preserve"> </w:t>
      </w:r>
      <w:r w:rsidRPr="005C657E">
        <w:rPr>
          <w:rFonts w:ascii="Arial" w:hAnsi="Arial" w:cs="Arial"/>
          <w:bCs/>
          <w:i/>
          <w:iCs/>
          <w:sz w:val="28"/>
          <w:szCs w:val="28"/>
        </w:rPr>
        <w:t xml:space="preserve">Como garantía de cumplimiento de las obligaciones que contraiga el Ayuntamiento derivadas de la celebración del Convenio, se afectan las participaciones estatales presentes y futuras que le corresponden al Municipio del Impuesto sobre nóminas, y se autoriza a la Secretaria de la Hacienda Pública del Gobierno del Estado de Jalisco, para que en caso de incumplimiento retenga las cantidades necesarias para el reintegro de los recursos estatales transferidos, en los términos establecidos en dicho Convenio. - - - - - - - - - - - - - - - - - - - - - - - - - - -  </w:t>
      </w:r>
    </w:p>
    <w:p w14:paraId="652CBD76" w14:textId="59BF0754" w:rsidR="008F66F8" w:rsidRPr="005C657E" w:rsidRDefault="00807AD9" w:rsidP="008F66F8">
      <w:pPr>
        <w:spacing w:after="0" w:line="276" w:lineRule="auto"/>
        <w:ind w:right="49"/>
        <w:jc w:val="both"/>
        <w:rPr>
          <w:rFonts w:ascii="Arial" w:hAnsi="Arial" w:cs="Arial"/>
          <w:sz w:val="28"/>
          <w:szCs w:val="28"/>
        </w:rPr>
      </w:pPr>
      <w:r w:rsidRPr="005C657E">
        <w:rPr>
          <w:rFonts w:ascii="Arial" w:hAnsi="Arial" w:cs="Arial"/>
          <w:sz w:val="28"/>
          <w:szCs w:val="28"/>
        </w:rPr>
        <w:t xml:space="preserve">- - - - - - - - </w:t>
      </w:r>
      <w:r w:rsidR="008F66F8" w:rsidRPr="005C657E">
        <w:rPr>
          <w:rFonts w:ascii="Arial" w:hAnsi="Arial" w:cs="Arial"/>
          <w:sz w:val="28"/>
          <w:szCs w:val="28"/>
        </w:rPr>
        <w:t xml:space="preserve">- - - - - - - - - - - - - - - - - - - - - - - - - - - - - - - - - - - - - - - - - - - </w:t>
      </w:r>
      <w:r w:rsidR="00766809" w:rsidRPr="005C657E">
        <w:rPr>
          <w:rFonts w:ascii="Arial" w:hAnsi="Arial" w:cs="Arial"/>
          <w:sz w:val="28"/>
          <w:szCs w:val="28"/>
        </w:rPr>
        <w:t xml:space="preserve"> </w:t>
      </w:r>
    </w:p>
    <w:p w14:paraId="7A466555" w14:textId="6E30B1BF" w:rsidR="008F66F8" w:rsidRPr="005C657E" w:rsidRDefault="008F66F8" w:rsidP="008F66F8">
      <w:pPr>
        <w:spacing w:after="0" w:line="276" w:lineRule="auto"/>
        <w:ind w:right="49"/>
        <w:jc w:val="both"/>
        <w:rPr>
          <w:rFonts w:ascii="Arial" w:hAnsi="Arial" w:cs="Arial"/>
          <w:sz w:val="28"/>
          <w:szCs w:val="28"/>
        </w:rPr>
      </w:pPr>
      <w:r w:rsidRPr="005C657E">
        <w:rPr>
          <w:rFonts w:ascii="Arial" w:hAnsi="Arial" w:cs="Arial"/>
          <w:sz w:val="28"/>
          <w:szCs w:val="28"/>
        </w:rPr>
        <w:t xml:space="preserve">- - - - - - - - - - - - - - - - - - - - - - - - - - - - - - - - - - - - - - - - - - - - - - - - - - - </w:t>
      </w:r>
      <w:r w:rsidR="00766809" w:rsidRPr="005C657E">
        <w:rPr>
          <w:rFonts w:ascii="Arial" w:hAnsi="Arial" w:cs="Arial"/>
          <w:sz w:val="28"/>
          <w:szCs w:val="28"/>
        </w:rPr>
        <w:t xml:space="preserve"> </w:t>
      </w:r>
    </w:p>
    <w:p w14:paraId="3E41E7AC" w14:textId="0A9C6BF6" w:rsidR="00912FEE" w:rsidRPr="005C657E" w:rsidRDefault="00E91D91" w:rsidP="007353FE">
      <w:pPr>
        <w:spacing w:after="0" w:line="276" w:lineRule="auto"/>
        <w:ind w:right="49"/>
        <w:jc w:val="both"/>
        <w:rPr>
          <w:rFonts w:ascii="Arial" w:hAnsi="Arial" w:cs="Arial"/>
          <w:sz w:val="28"/>
          <w:szCs w:val="28"/>
        </w:rPr>
      </w:pPr>
      <w:r w:rsidRPr="005C657E">
        <w:rPr>
          <w:rFonts w:ascii="Arial" w:hAnsi="Arial" w:cs="Arial"/>
          <w:bCs/>
          <w:i/>
          <w:iCs/>
          <w:sz w:val="28"/>
          <w:szCs w:val="28"/>
        </w:rPr>
        <w:t>- - - - - - - - - - - - - - - - - - - - - - - - - - - - - - - - - - - - - - - - - - - - - - - - - - -</w:t>
      </w:r>
      <w:r w:rsidR="009100E3" w:rsidRPr="005C657E">
        <w:rPr>
          <w:rFonts w:ascii="Arial" w:hAnsi="Arial" w:cs="Arial"/>
          <w:sz w:val="28"/>
          <w:szCs w:val="28"/>
        </w:rPr>
        <w:t xml:space="preserve">Secretario General, Lucía Toscano Victorio. </w:t>
      </w:r>
      <w:r w:rsidR="00721B89" w:rsidRPr="005C657E">
        <w:rPr>
          <w:rFonts w:ascii="Arial" w:hAnsi="Arial" w:cs="Arial"/>
          <w:sz w:val="28"/>
          <w:szCs w:val="28"/>
        </w:rPr>
        <w:t>A</w:t>
      </w:r>
      <w:r w:rsidR="009100E3" w:rsidRPr="005C657E">
        <w:rPr>
          <w:rFonts w:ascii="Arial" w:hAnsi="Arial" w:cs="Arial"/>
          <w:sz w:val="28"/>
          <w:szCs w:val="28"/>
        </w:rPr>
        <w:t xml:space="preserve">gotado </w:t>
      </w:r>
      <w:r w:rsidR="00721B89" w:rsidRPr="005C657E">
        <w:rPr>
          <w:rFonts w:ascii="Arial" w:hAnsi="Arial" w:cs="Arial"/>
          <w:sz w:val="28"/>
          <w:szCs w:val="28"/>
        </w:rPr>
        <w:t>e</w:t>
      </w:r>
      <w:r w:rsidR="009100E3" w:rsidRPr="005C657E">
        <w:rPr>
          <w:rFonts w:ascii="Arial" w:hAnsi="Arial" w:cs="Arial"/>
          <w:sz w:val="28"/>
          <w:szCs w:val="28"/>
        </w:rPr>
        <w:t xml:space="preserve">l tema para esta sesión, le solicito </w:t>
      </w:r>
      <w:r w:rsidR="00844B24">
        <w:rPr>
          <w:rFonts w:ascii="Arial" w:hAnsi="Arial" w:cs="Arial"/>
          <w:sz w:val="28"/>
          <w:szCs w:val="28"/>
        </w:rPr>
        <w:t xml:space="preserve">atentamente </w:t>
      </w:r>
      <w:r w:rsidR="009100E3" w:rsidRPr="005C657E">
        <w:rPr>
          <w:rFonts w:ascii="Arial" w:hAnsi="Arial" w:cs="Arial"/>
          <w:sz w:val="28"/>
          <w:szCs w:val="28"/>
        </w:rPr>
        <w:t xml:space="preserve">al presidente que clausure la </w:t>
      </w:r>
      <w:r w:rsidR="009145C3" w:rsidRPr="005C657E">
        <w:rPr>
          <w:rFonts w:ascii="Arial" w:hAnsi="Arial" w:cs="Arial"/>
          <w:sz w:val="28"/>
          <w:szCs w:val="28"/>
        </w:rPr>
        <w:t>misma</w:t>
      </w:r>
      <w:r w:rsidR="009100E3" w:rsidRPr="005C657E">
        <w:rPr>
          <w:rFonts w:ascii="Arial" w:hAnsi="Arial" w:cs="Arial"/>
          <w:sz w:val="28"/>
          <w:szCs w:val="28"/>
        </w:rPr>
        <w:t>.</w:t>
      </w:r>
      <w:r w:rsidR="00F7024E" w:rsidRPr="005C657E">
        <w:rPr>
          <w:rFonts w:ascii="Arial" w:hAnsi="Arial" w:cs="Arial"/>
          <w:sz w:val="28"/>
          <w:szCs w:val="28"/>
        </w:rPr>
        <w:t xml:space="preserve"> - - </w:t>
      </w:r>
      <w:r w:rsidR="007353FE" w:rsidRPr="005C657E">
        <w:rPr>
          <w:rFonts w:ascii="Arial" w:hAnsi="Arial" w:cs="Arial"/>
          <w:sz w:val="28"/>
          <w:szCs w:val="28"/>
        </w:rPr>
        <w:t xml:space="preserve"> </w:t>
      </w:r>
    </w:p>
    <w:p w14:paraId="0756514F" w14:textId="7536227C" w:rsidR="004C2F60" w:rsidRPr="005C657E" w:rsidRDefault="00390214" w:rsidP="007353FE">
      <w:pPr>
        <w:spacing w:after="0" w:line="276" w:lineRule="auto"/>
        <w:ind w:right="49"/>
        <w:jc w:val="both"/>
        <w:rPr>
          <w:rFonts w:ascii="Arial" w:hAnsi="Arial" w:cs="Arial"/>
          <w:bCs/>
          <w:iCs/>
          <w:sz w:val="28"/>
          <w:szCs w:val="28"/>
        </w:rPr>
      </w:pPr>
      <w:r w:rsidRPr="005C657E">
        <w:rPr>
          <w:rFonts w:ascii="Arial" w:hAnsi="Arial" w:cs="Arial"/>
          <w:sz w:val="28"/>
          <w:szCs w:val="28"/>
        </w:rPr>
        <w:t xml:space="preserve">- - - - - - - - - - - - - - - - - - - - - - - - - - - - - - - - - - - - - - - - - - - - - - - - - - - </w:t>
      </w:r>
    </w:p>
    <w:p w14:paraId="0134E03C" w14:textId="74AC683B" w:rsidR="009100E3" w:rsidRPr="005C657E" w:rsidRDefault="00E91D91" w:rsidP="007353FE">
      <w:pPr>
        <w:spacing w:after="0" w:line="276" w:lineRule="auto"/>
        <w:ind w:right="49"/>
        <w:jc w:val="both"/>
        <w:rPr>
          <w:rFonts w:ascii="Arial" w:hAnsi="Arial" w:cs="Arial"/>
          <w:sz w:val="28"/>
          <w:szCs w:val="28"/>
        </w:rPr>
      </w:pPr>
      <w:r w:rsidRPr="005C657E">
        <w:rPr>
          <w:rFonts w:ascii="Arial" w:hAnsi="Arial" w:cs="Arial"/>
          <w:bCs/>
          <w:i/>
          <w:iCs/>
          <w:sz w:val="28"/>
          <w:szCs w:val="28"/>
        </w:rPr>
        <w:t>- - - - - - - - - - - - - - - - - - - - - - - - - - - - - - - - - - - - - - - - - - - - - - - - - - -</w:t>
      </w:r>
      <w:r w:rsidR="00E90FEF" w:rsidRPr="005C657E">
        <w:rPr>
          <w:rFonts w:ascii="Arial" w:hAnsi="Arial" w:cs="Arial"/>
          <w:b/>
          <w:bCs/>
          <w:iCs/>
          <w:sz w:val="28"/>
          <w:szCs w:val="28"/>
        </w:rPr>
        <w:t>CUAR</w:t>
      </w:r>
      <w:r w:rsidR="00A27AFE" w:rsidRPr="005C657E">
        <w:rPr>
          <w:rFonts w:ascii="Arial" w:hAnsi="Arial" w:cs="Arial"/>
          <w:b/>
          <w:bCs/>
          <w:iCs/>
          <w:sz w:val="28"/>
          <w:szCs w:val="28"/>
        </w:rPr>
        <w:t xml:space="preserve">TO PUNTO. – </w:t>
      </w:r>
      <w:r w:rsidR="009100E3" w:rsidRPr="005C657E">
        <w:rPr>
          <w:rFonts w:ascii="Arial" w:hAnsi="Arial" w:cs="Arial"/>
          <w:b/>
          <w:bCs/>
          <w:iCs/>
          <w:sz w:val="28"/>
          <w:szCs w:val="28"/>
        </w:rPr>
        <w:t xml:space="preserve">Clausura de la Sesión. </w:t>
      </w:r>
      <w:r w:rsidR="009100E3" w:rsidRPr="005C657E">
        <w:rPr>
          <w:rFonts w:ascii="Arial" w:hAnsi="Arial" w:cs="Arial"/>
          <w:iCs/>
          <w:sz w:val="28"/>
          <w:szCs w:val="28"/>
        </w:rPr>
        <w:t xml:space="preserve"> Una vez agotados lo</w:t>
      </w:r>
      <w:r w:rsidR="00E90FEF" w:rsidRPr="005C657E">
        <w:rPr>
          <w:rFonts w:ascii="Arial" w:hAnsi="Arial" w:cs="Arial"/>
          <w:iCs/>
          <w:sz w:val="28"/>
          <w:szCs w:val="28"/>
        </w:rPr>
        <w:t>s</w:t>
      </w:r>
      <w:r w:rsidR="009100E3" w:rsidRPr="005C657E">
        <w:rPr>
          <w:rFonts w:ascii="Arial" w:hAnsi="Arial" w:cs="Arial"/>
          <w:iCs/>
          <w:sz w:val="28"/>
          <w:szCs w:val="28"/>
        </w:rPr>
        <w:t xml:space="preserve"> puntos del orden del día, no habiendo más puntos que tratar, siendo las 8:30 ocho horas con treinta minutos del día </w:t>
      </w:r>
      <w:r w:rsidR="00E90FEF" w:rsidRPr="005C657E">
        <w:rPr>
          <w:rFonts w:ascii="Arial" w:hAnsi="Arial" w:cs="Arial"/>
          <w:iCs/>
          <w:sz w:val="28"/>
          <w:szCs w:val="28"/>
        </w:rPr>
        <w:t>06</w:t>
      </w:r>
      <w:r w:rsidR="009100E3" w:rsidRPr="005C657E">
        <w:rPr>
          <w:rFonts w:ascii="Arial" w:hAnsi="Arial" w:cs="Arial"/>
          <w:iCs/>
          <w:sz w:val="28"/>
          <w:szCs w:val="28"/>
        </w:rPr>
        <w:t xml:space="preserve"> de </w:t>
      </w:r>
      <w:r w:rsidR="00E90FEF" w:rsidRPr="005C657E">
        <w:rPr>
          <w:rFonts w:ascii="Arial" w:hAnsi="Arial" w:cs="Arial"/>
          <w:iCs/>
          <w:sz w:val="28"/>
          <w:szCs w:val="28"/>
        </w:rPr>
        <w:t>juni</w:t>
      </w:r>
      <w:r w:rsidR="009100E3" w:rsidRPr="005C657E">
        <w:rPr>
          <w:rFonts w:ascii="Arial" w:hAnsi="Arial" w:cs="Arial"/>
          <w:iCs/>
          <w:sz w:val="28"/>
          <w:szCs w:val="28"/>
        </w:rPr>
        <w:t>o del 2023</w:t>
      </w:r>
      <w:r w:rsidR="00B14ED6" w:rsidRPr="005C657E">
        <w:rPr>
          <w:rFonts w:ascii="Arial" w:hAnsi="Arial" w:cs="Arial"/>
          <w:iCs/>
          <w:sz w:val="28"/>
          <w:szCs w:val="28"/>
        </w:rPr>
        <w:t>,</w:t>
      </w:r>
      <w:r w:rsidR="009100E3" w:rsidRPr="005C657E">
        <w:rPr>
          <w:rFonts w:ascii="Arial" w:hAnsi="Arial" w:cs="Arial"/>
          <w:iCs/>
          <w:sz w:val="28"/>
          <w:szCs w:val="28"/>
        </w:rPr>
        <w:t xml:space="preserve"> se procede </w:t>
      </w:r>
      <w:r w:rsidR="00E90FEF" w:rsidRPr="005C657E">
        <w:rPr>
          <w:rFonts w:ascii="Arial" w:hAnsi="Arial" w:cs="Arial"/>
          <w:iCs/>
          <w:sz w:val="28"/>
          <w:szCs w:val="28"/>
        </w:rPr>
        <w:t>a</w:t>
      </w:r>
      <w:r w:rsidR="009100E3" w:rsidRPr="005C657E">
        <w:rPr>
          <w:rFonts w:ascii="Arial" w:hAnsi="Arial" w:cs="Arial"/>
          <w:iCs/>
          <w:sz w:val="28"/>
          <w:szCs w:val="28"/>
        </w:rPr>
        <w:t xml:space="preserve"> dar por clausurada esta </w:t>
      </w:r>
      <w:r w:rsidR="00CA748D" w:rsidRPr="005C657E">
        <w:rPr>
          <w:rFonts w:ascii="Arial" w:hAnsi="Arial" w:cs="Arial"/>
          <w:iCs/>
          <w:sz w:val="28"/>
          <w:szCs w:val="28"/>
        </w:rPr>
        <w:t>S</w:t>
      </w:r>
      <w:r w:rsidR="009100E3" w:rsidRPr="005C657E">
        <w:rPr>
          <w:rFonts w:ascii="Arial" w:hAnsi="Arial" w:cs="Arial"/>
          <w:iCs/>
          <w:sz w:val="28"/>
          <w:szCs w:val="28"/>
        </w:rPr>
        <w:t xml:space="preserve">esión </w:t>
      </w:r>
      <w:r w:rsidR="00CA748D" w:rsidRPr="005C657E">
        <w:rPr>
          <w:rFonts w:ascii="Arial" w:hAnsi="Arial" w:cs="Arial"/>
          <w:iCs/>
          <w:sz w:val="28"/>
          <w:szCs w:val="28"/>
        </w:rPr>
        <w:t>E</w:t>
      </w:r>
      <w:r w:rsidR="009100E3" w:rsidRPr="005C657E">
        <w:rPr>
          <w:rFonts w:ascii="Arial" w:hAnsi="Arial" w:cs="Arial"/>
          <w:iCs/>
          <w:sz w:val="28"/>
          <w:szCs w:val="28"/>
        </w:rPr>
        <w:t>xtraordinaria de Ayuntamiento. Muchas gracias.</w:t>
      </w:r>
      <w:r w:rsidR="008A5511" w:rsidRPr="005C657E">
        <w:rPr>
          <w:rFonts w:ascii="Arial" w:hAnsi="Arial" w:cs="Arial"/>
          <w:iCs/>
          <w:sz w:val="28"/>
          <w:szCs w:val="28"/>
        </w:rPr>
        <w:t xml:space="preserve"> - - - - - - - - - - - - - - - - - - - - - - - - - - - -</w:t>
      </w:r>
    </w:p>
    <w:p w14:paraId="7C64097A" w14:textId="1C57135D" w:rsidR="00AD2DA0" w:rsidRPr="00E61895" w:rsidRDefault="00E91D91" w:rsidP="00F65C9A">
      <w:pPr>
        <w:spacing w:after="0" w:line="240" w:lineRule="auto"/>
        <w:jc w:val="both"/>
        <w:rPr>
          <w:rFonts w:ascii="Arial" w:hAnsi="Arial" w:cs="Arial"/>
          <w:sz w:val="28"/>
          <w:szCs w:val="28"/>
        </w:rPr>
      </w:pPr>
      <w:r w:rsidRPr="005C657E">
        <w:rPr>
          <w:rFonts w:ascii="Arial" w:hAnsi="Arial" w:cs="Arial"/>
          <w:bCs/>
          <w:i/>
          <w:iCs/>
          <w:sz w:val="28"/>
          <w:szCs w:val="28"/>
        </w:rPr>
        <w:t>- - - - - - - - - - - - - - - - - - - - - - - - - - - - - - - - - - - - - - - - - - - - - - - - - - -</w:t>
      </w:r>
      <w:r>
        <w:rPr>
          <w:rFonts w:ascii="Arial" w:hAnsi="Arial" w:cs="Arial"/>
          <w:bCs/>
          <w:i/>
          <w:iCs/>
          <w:sz w:val="28"/>
          <w:szCs w:val="28"/>
        </w:rPr>
        <w:t xml:space="preserve"> </w:t>
      </w:r>
      <w:r w:rsidRPr="005C657E">
        <w:rPr>
          <w:rFonts w:ascii="Arial" w:hAnsi="Arial" w:cs="Arial"/>
          <w:bCs/>
          <w:i/>
          <w:iCs/>
          <w:sz w:val="28"/>
          <w:szCs w:val="28"/>
        </w:rPr>
        <w:t>- - - - - - - - - - - - - - - - - - - - - - - - - - - - - - - - - - - - - - - - - - - - - - - - - - -</w:t>
      </w:r>
      <w:r>
        <w:rPr>
          <w:rFonts w:ascii="Arial" w:hAnsi="Arial" w:cs="Arial"/>
          <w:bCs/>
          <w:i/>
          <w:iCs/>
          <w:sz w:val="28"/>
          <w:szCs w:val="28"/>
        </w:rPr>
        <w:t xml:space="preserve"> </w:t>
      </w:r>
      <w:r w:rsidRPr="005C657E">
        <w:rPr>
          <w:rFonts w:ascii="Arial" w:hAnsi="Arial" w:cs="Arial"/>
          <w:bCs/>
          <w:i/>
          <w:iCs/>
          <w:sz w:val="28"/>
          <w:szCs w:val="28"/>
        </w:rPr>
        <w:t>- - - - - - - - - - - - - - - - - - - - - - - - - - - - - - - - - - - - - - - - - - - - - - - - - - -</w:t>
      </w:r>
      <w:r>
        <w:rPr>
          <w:rFonts w:ascii="Arial" w:hAnsi="Arial" w:cs="Arial"/>
          <w:bCs/>
          <w:i/>
          <w:iCs/>
          <w:sz w:val="28"/>
          <w:szCs w:val="28"/>
        </w:rPr>
        <w:t xml:space="preserve"> </w:t>
      </w:r>
      <w:r w:rsidRPr="005C657E">
        <w:rPr>
          <w:rFonts w:ascii="Arial" w:hAnsi="Arial" w:cs="Arial"/>
          <w:bCs/>
          <w:i/>
          <w:iCs/>
          <w:sz w:val="28"/>
          <w:szCs w:val="28"/>
        </w:rPr>
        <w:t>- - - - - - - - - - - - - - - - - - - - - - - - - - - - - - - - - - - - - - - - - - - - - - - - - - -</w:t>
      </w:r>
      <w:r>
        <w:rPr>
          <w:rFonts w:ascii="Arial" w:hAnsi="Arial" w:cs="Arial"/>
          <w:bCs/>
          <w:i/>
          <w:iCs/>
          <w:sz w:val="28"/>
          <w:szCs w:val="28"/>
        </w:rPr>
        <w:t xml:space="preserve"> </w:t>
      </w:r>
      <w:r w:rsidRPr="005C657E">
        <w:rPr>
          <w:rFonts w:ascii="Arial" w:hAnsi="Arial" w:cs="Arial"/>
          <w:bCs/>
          <w:i/>
          <w:iCs/>
          <w:sz w:val="28"/>
          <w:szCs w:val="28"/>
        </w:rPr>
        <w:t>- - - - - - - - - - - - - - - - - - - - - - - - - - - - - - - - - - - - - - - - - - - - - - - - - - -</w:t>
      </w:r>
      <w:r>
        <w:rPr>
          <w:rFonts w:ascii="Arial" w:hAnsi="Arial" w:cs="Arial"/>
          <w:bCs/>
          <w:i/>
          <w:iCs/>
          <w:sz w:val="28"/>
          <w:szCs w:val="28"/>
        </w:rPr>
        <w:t xml:space="preserve"> </w:t>
      </w:r>
      <w:r w:rsidRPr="005C657E">
        <w:rPr>
          <w:rFonts w:ascii="Arial" w:hAnsi="Arial" w:cs="Arial"/>
          <w:bCs/>
          <w:i/>
          <w:iCs/>
          <w:sz w:val="28"/>
          <w:szCs w:val="28"/>
        </w:rPr>
        <w:t>- - - - - - - - - - - - - - - - - - - - - - - - - - - - - - - - - - - - - - - - - - - - - - - - - - -</w:t>
      </w:r>
      <w:r>
        <w:rPr>
          <w:rFonts w:ascii="Arial" w:hAnsi="Arial" w:cs="Arial"/>
          <w:bCs/>
          <w:i/>
          <w:iCs/>
          <w:sz w:val="28"/>
          <w:szCs w:val="28"/>
        </w:rPr>
        <w:t xml:space="preserve"> </w:t>
      </w:r>
      <w:r w:rsidRPr="005C657E">
        <w:rPr>
          <w:rFonts w:ascii="Arial" w:hAnsi="Arial" w:cs="Arial"/>
          <w:bCs/>
          <w:i/>
          <w:iCs/>
          <w:sz w:val="28"/>
          <w:szCs w:val="28"/>
        </w:rPr>
        <w:t>- - - - - - - - - - - - - - - - - - - - - - - - - - - - - - - - - - - - - - - - - - - - - - - - - - -</w:t>
      </w:r>
      <w:r>
        <w:rPr>
          <w:rFonts w:ascii="Arial" w:hAnsi="Arial" w:cs="Arial"/>
          <w:bCs/>
          <w:i/>
          <w:iCs/>
          <w:sz w:val="28"/>
          <w:szCs w:val="28"/>
        </w:rPr>
        <w:t xml:space="preserve"> </w:t>
      </w:r>
      <w:r w:rsidRPr="005C657E">
        <w:rPr>
          <w:rFonts w:ascii="Arial" w:hAnsi="Arial" w:cs="Arial"/>
          <w:bCs/>
          <w:i/>
          <w:iCs/>
          <w:sz w:val="28"/>
          <w:szCs w:val="28"/>
        </w:rPr>
        <w:t>- - - - - - - - - - - - - - - - - - - - - - - - - - - - - - - - - - - - - - - - - - - - - - - - - - -</w:t>
      </w:r>
      <w:r>
        <w:rPr>
          <w:rFonts w:ascii="Arial" w:hAnsi="Arial" w:cs="Arial"/>
          <w:bCs/>
          <w:i/>
          <w:iCs/>
          <w:sz w:val="28"/>
          <w:szCs w:val="28"/>
        </w:rPr>
        <w:t xml:space="preserve"> </w:t>
      </w:r>
      <w:r w:rsidRPr="005C657E">
        <w:rPr>
          <w:rFonts w:ascii="Arial" w:hAnsi="Arial" w:cs="Arial"/>
          <w:bCs/>
          <w:i/>
          <w:iCs/>
          <w:sz w:val="28"/>
          <w:szCs w:val="28"/>
        </w:rPr>
        <w:t>- - - - - - - - - - - - - - - - - - - - - - - - - - - - - - - - - - - - - - - - - - - - - - - - - - -</w:t>
      </w:r>
      <w:r>
        <w:rPr>
          <w:rFonts w:ascii="Arial" w:hAnsi="Arial" w:cs="Arial"/>
          <w:bCs/>
          <w:i/>
          <w:iCs/>
          <w:sz w:val="28"/>
          <w:szCs w:val="28"/>
        </w:rPr>
        <w:t xml:space="preserve"> </w:t>
      </w:r>
      <w:r w:rsidRPr="005C657E">
        <w:rPr>
          <w:rFonts w:ascii="Arial" w:hAnsi="Arial" w:cs="Arial"/>
          <w:bCs/>
          <w:i/>
          <w:iCs/>
          <w:sz w:val="28"/>
          <w:szCs w:val="28"/>
        </w:rPr>
        <w:t>- - - - - - - - - - - - - - - - - - - - - - - - - - - - - - - - - - - - - - - - - - - - - - - - - - -</w:t>
      </w:r>
      <w:r>
        <w:rPr>
          <w:rFonts w:ascii="Arial" w:hAnsi="Arial" w:cs="Arial"/>
          <w:bCs/>
          <w:i/>
          <w:iCs/>
          <w:sz w:val="28"/>
          <w:szCs w:val="28"/>
        </w:rPr>
        <w:t xml:space="preserve"> </w:t>
      </w:r>
      <w:r w:rsidRPr="005C657E">
        <w:rPr>
          <w:rFonts w:ascii="Arial" w:hAnsi="Arial" w:cs="Arial"/>
          <w:bCs/>
          <w:i/>
          <w:iCs/>
          <w:sz w:val="28"/>
          <w:szCs w:val="28"/>
        </w:rPr>
        <w:t>- - - - - - - - - - - - - - - - - - - - - - - - - - - - - - - - - - - - - - - - - - - - - - - - - - -</w:t>
      </w:r>
      <w:r>
        <w:rPr>
          <w:rFonts w:ascii="Arial" w:hAnsi="Arial" w:cs="Arial"/>
          <w:bCs/>
          <w:i/>
          <w:iCs/>
          <w:sz w:val="28"/>
          <w:szCs w:val="28"/>
        </w:rPr>
        <w:t xml:space="preserve"> </w:t>
      </w:r>
      <w:r w:rsidRPr="005C657E">
        <w:rPr>
          <w:rFonts w:ascii="Arial" w:hAnsi="Arial" w:cs="Arial"/>
          <w:bCs/>
          <w:i/>
          <w:iCs/>
          <w:sz w:val="28"/>
          <w:szCs w:val="28"/>
        </w:rPr>
        <w:t>- - - - - - - - - - - - - - - - - - - - - - - - - - - - - - - - - - - - - - - - - - - - - - - - - - -</w:t>
      </w:r>
      <w:r>
        <w:rPr>
          <w:rFonts w:ascii="Arial" w:hAnsi="Arial" w:cs="Arial"/>
          <w:bCs/>
          <w:i/>
          <w:iCs/>
          <w:sz w:val="28"/>
          <w:szCs w:val="28"/>
        </w:rPr>
        <w:t xml:space="preserve"> </w:t>
      </w:r>
      <w:r w:rsidRPr="005C657E">
        <w:rPr>
          <w:rFonts w:ascii="Arial" w:hAnsi="Arial" w:cs="Arial"/>
          <w:bCs/>
          <w:i/>
          <w:iCs/>
          <w:sz w:val="28"/>
          <w:szCs w:val="28"/>
        </w:rPr>
        <w:t>- - - - - - - - - - - - - - - - - - - - - - - - - - - - - - - - - - - - - - - - - - - - - - - - - - -</w:t>
      </w:r>
      <w:r>
        <w:rPr>
          <w:rFonts w:ascii="Arial" w:hAnsi="Arial" w:cs="Arial"/>
          <w:bCs/>
          <w:i/>
          <w:iCs/>
          <w:sz w:val="28"/>
          <w:szCs w:val="28"/>
        </w:rPr>
        <w:t xml:space="preserve"> </w:t>
      </w:r>
      <w:r w:rsidRPr="005C657E">
        <w:rPr>
          <w:rFonts w:ascii="Arial" w:hAnsi="Arial" w:cs="Arial"/>
          <w:bCs/>
          <w:i/>
          <w:iCs/>
          <w:sz w:val="28"/>
          <w:szCs w:val="28"/>
        </w:rPr>
        <w:t xml:space="preserve">- - - - - - - - - - - - - </w:t>
      </w:r>
    </w:p>
    <w:sectPr w:rsidR="00AD2DA0" w:rsidRPr="00E61895" w:rsidSect="00974587">
      <w:pgSz w:w="13495" w:h="18484" w:code="5"/>
      <w:pgMar w:top="2296" w:right="737" w:bottom="567" w:left="396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omine">
    <w:charset w:val="00"/>
    <w:family w:val="auto"/>
    <w:pitch w:val="default"/>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65A63"/>
    <w:multiLevelType w:val="multilevel"/>
    <w:tmpl w:val="B4DA8C1E"/>
    <w:lvl w:ilvl="0">
      <w:start w:val="1"/>
      <w:numFmt w:val="decimal"/>
      <w:lvlText w:val="%1."/>
      <w:lvlJc w:val="left"/>
      <w:pPr>
        <w:tabs>
          <w:tab w:val="num" w:pos="720"/>
        </w:tabs>
        <w:ind w:left="720" w:hanging="720"/>
      </w:pPr>
      <w:rPr>
        <w:b/>
        <w:b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F880D2B"/>
    <w:multiLevelType w:val="hybridMultilevel"/>
    <w:tmpl w:val="7368E278"/>
    <w:lvl w:ilvl="0" w:tplc="4000D308">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F1B25E0"/>
    <w:multiLevelType w:val="hybridMultilevel"/>
    <w:tmpl w:val="723277AE"/>
    <w:lvl w:ilvl="0" w:tplc="5CA48D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33B4702"/>
    <w:multiLevelType w:val="hybridMultilevel"/>
    <w:tmpl w:val="EE0C024E"/>
    <w:lvl w:ilvl="0" w:tplc="6C8C9E72">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4" w15:restartNumberingAfterBreak="0">
    <w:nsid w:val="6E5A42D1"/>
    <w:multiLevelType w:val="hybridMultilevel"/>
    <w:tmpl w:val="CB2E5734"/>
    <w:lvl w:ilvl="0" w:tplc="AEBA95E4">
      <w:start w:val="1"/>
      <w:numFmt w:val="upperRoman"/>
      <w:lvlText w:val="%1."/>
      <w:lvlJc w:val="left"/>
      <w:pPr>
        <w:ind w:left="1080" w:hanging="72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E7F2FE1"/>
    <w:multiLevelType w:val="hybridMultilevel"/>
    <w:tmpl w:val="E9B098EC"/>
    <w:lvl w:ilvl="0" w:tplc="080A0013">
      <w:start w:val="1"/>
      <w:numFmt w:val="upperRoman"/>
      <w:lvlText w:val="%1."/>
      <w:lvlJc w:val="right"/>
      <w:pPr>
        <w:ind w:left="1484" w:hanging="360"/>
      </w:pPr>
    </w:lvl>
    <w:lvl w:ilvl="1" w:tplc="080A0019" w:tentative="1">
      <w:start w:val="1"/>
      <w:numFmt w:val="lowerLetter"/>
      <w:lvlText w:val="%2."/>
      <w:lvlJc w:val="left"/>
      <w:pPr>
        <w:ind w:left="2204" w:hanging="360"/>
      </w:pPr>
    </w:lvl>
    <w:lvl w:ilvl="2" w:tplc="080A001B" w:tentative="1">
      <w:start w:val="1"/>
      <w:numFmt w:val="lowerRoman"/>
      <w:lvlText w:val="%3."/>
      <w:lvlJc w:val="right"/>
      <w:pPr>
        <w:ind w:left="2924" w:hanging="180"/>
      </w:pPr>
    </w:lvl>
    <w:lvl w:ilvl="3" w:tplc="080A000F" w:tentative="1">
      <w:start w:val="1"/>
      <w:numFmt w:val="decimal"/>
      <w:lvlText w:val="%4."/>
      <w:lvlJc w:val="left"/>
      <w:pPr>
        <w:ind w:left="3644" w:hanging="360"/>
      </w:pPr>
    </w:lvl>
    <w:lvl w:ilvl="4" w:tplc="080A0019" w:tentative="1">
      <w:start w:val="1"/>
      <w:numFmt w:val="lowerLetter"/>
      <w:lvlText w:val="%5."/>
      <w:lvlJc w:val="left"/>
      <w:pPr>
        <w:ind w:left="4364" w:hanging="360"/>
      </w:pPr>
    </w:lvl>
    <w:lvl w:ilvl="5" w:tplc="080A001B" w:tentative="1">
      <w:start w:val="1"/>
      <w:numFmt w:val="lowerRoman"/>
      <w:lvlText w:val="%6."/>
      <w:lvlJc w:val="right"/>
      <w:pPr>
        <w:ind w:left="5084" w:hanging="180"/>
      </w:pPr>
    </w:lvl>
    <w:lvl w:ilvl="6" w:tplc="080A000F" w:tentative="1">
      <w:start w:val="1"/>
      <w:numFmt w:val="decimal"/>
      <w:lvlText w:val="%7."/>
      <w:lvlJc w:val="left"/>
      <w:pPr>
        <w:ind w:left="5804" w:hanging="360"/>
      </w:pPr>
    </w:lvl>
    <w:lvl w:ilvl="7" w:tplc="080A0019" w:tentative="1">
      <w:start w:val="1"/>
      <w:numFmt w:val="lowerLetter"/>
      <w:lvlText w:val="%8."/>
      <w:lvlJc w:val="left"/>
      <w:pPr>
        <w:ind w:left="6524" w:hanging="360"/>
      </w:pPr>
    </w:lvl>
    <w:lvl w:ilvl="8" w:tplc="080A001B" w:tentative="1">
      <w:start w:val="1"/>
      <w:numFmt w:val="lowerRoman"/>
      <w:lvlText w:val="%9."/>
      <w:lvlJc w:val="right"/>
      <w:pPr>
        <w:ind w:left="7244"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
  </w:num>
  <w:num w:numId="13">
    <w:abstractNumId w:val="5"/>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7D0"/>
    <w:rsid w:val="00004141"/>
    <w:rsid w:val="00006C4C"/>
    <w:rsid w:val="00010145"/>
    <w:rsid w:val="000113C6"/>
    <w:rsid w:val="00012B28"/>
    <w:rsid w:val="0001489C"/>
    <w:rsid w:val="000177A8"/>
    <w:rsid w:val="000200D0"/>
    <w:rsid w:val="000433DF"/>
    <w:rsid w:val="00065F1F"/>
    <w:rsid w:val="00077CAE"/>
    <w:rsid w:val="00080412"/>
    <w:rsid w:val="0009014B"/>
    <w:rsid w:val="00090BAB"/>
    <w:rsid w:val="0009261C"/>
    <w:rsid w:val="000A0E60"/>
    <w:rsid w:val="000A46EA"/>
    <w:rsid w:val="000A6917"/>
    <w:rsid w:val="000B2697"/>
    <w:rsid w:val="000B2F46"/>
    <w:rsid w:val="000C5097"/>
    <w:rsid w:val="000E3296"/>
    <w:rsid w:val="000F7DBA"/>
    <w:rsid w:val="0011581A"/>
    <w:rsid w:val="00115C78"/>
    <w:rsid w:val="001173C7"/>
    <w:rsid w:val="001227E6"/>
    <w:rsid w:val="001236C9"/>
    <w:rsid w:val="0015203E"/>
    <w:rsid w:val="00152A88"/>
    <w:rsid w:val="00163E84"/>
    <w:rsid w:val="001765F5"/>
    <w:rsid w:val="00184A5A"/>
    <w:rsid w:val="00191918"/>
    <w:rsid w:val="00193D4B"/>
    <w:rsid w:val="001A5595"/>
    <w:rsid w:val="001B1C03"/>
    <w:rsid w:val="001B2398"/>
    <w:rsid w:val="001B568F"/>
    <w:rsid w:val="001C0B81"/>
    <w:rsid w:val="001C7538"/>
    <w:rsid w:val="001D0286"/>
    <w:rsid w:val="001E0AA8"/>
    <w:rsid w:val="001F27F8"/>
    <w:rsid w:val="001F5899"/>
    <w:rsid w:val="001F6A21"/>
    <w:rsid w:val="00201D4B"/>
    <w:rsid w:val="002205D8"/>
    <w:rsid w:val="00224461"/>
    <w:rsid w:val="00224590"/>
    <w:rsid w:val="002578F6"/>
    <w:rsid w:val="002717D0"/>
    <w:rsid w:val="0027220D"/>
    <w:rsid w:val="00273903"/>
    <w:rsid w:val="00282719"/>
    <w:rsid w:val="00283302"/>
    <w:rsid w:val="002865FE"/>
    <w:rsid w:val="00292608"/>
    <w:rsid w:val="002A39A2"/>
    <w:rsid w:val="002B7312"/>
    <w:rsid w:val="002C0D2C"/>
    <w:rsid w:val="002C2AB5"/>
    <w:rsid w:val="002D3CE7"/>
    <w:rsid w:val="002D411E"/>
    <w:rsid w:val="002E2B71"/>
    <w:rsid w:val="002F7AC3"/>
    <w:rsid w:val="00307F66"/>
    <w:rsid w:val="0032134A"/>
    <w:rsid w:val="003301F9"/>
    <w:rsid w:val="00334BD0"/>
    <w:rsid w:val="00342618"/>
    <w:rsid w:val="00352E5D"/>
    <w:rsid w:val="00355DFE"/>
    <w:rsid w:val="00360897"/>
    <w:rsid w:val="00366519"/>
    <w:rsid w:val="003679C9"/>
    <w:rsid w:val="0037414E"/>
    <w:rsid w:val="003807F0"/>
    <w:rsid w:val="00381D4C"/>
    <w:rsid w:val="003852E4"/>
    <w:rsid w:val="00390214"/>
    <w:rsid w:val="0039531C"/>
    <w:rsid w:val="00397E49"/>
    <w:rsid w:val="003A2B48"/>
    <w:rsid w:val="003B3903"/>
    <w:rsid w:val="003B55A5"/>
    <w:rsid w:val="003B7C30"/>
    <w:rsid w:val="003C2303"/>
    <w:rsid w:val="003C53F7"/>
    <w:rsid w:val="003D0397"/>
    <w:rsid w:val="003D2BDF"/>
    <w:rsid w:val="003E21F2"/>
    <w:rsid w:val="003E4629"/>
    <w:rsid w:val="003E611D"/>
    <w:rsid w:val="00420A00"/>
    <w:rsid w:val="004466DE"/>
    <w:rsid w:val="00461E30"/>
    <w:rsid w:val="00461FCB"/>
    <w:rsid w:val="004621AE"/>
    <w:rsid w:val="00485B78"/>
    <w:rsid w:val="00486DED"/>
    <w:rsid w:val="00490247"/>
    <w:rsid w:val="00490D62"/>
    <w:rsid w:val="00495533"/>
    <w:rsid w:val="004A0429"/>
    <w:rsid w:val="004A0B0E"/>
    <w:rsid w:val="004B1DE5"/>
    <w:rsid w:val="004B4E8B"/>
    <w:rsid w:val="004B664E"/>
    <w:rsid w:val="004C168B"/>
    <w:rsid w:val="004C2879"/>
    <w:rsid w:val="004C2F60"/>
    <w:rsid w:val="004C5981"/>
    <w:rsid w:val="004D1AE1"/>
    <w:rsid w:val="004E24C8"/>
    <w:rsid w:val="004E2D70"/>
    <w:rsid w:val="004E3B8B"/>
    <w:rsid w:val="004E625F"/>
    <w:rsid w:val="004E637E"/>
    <w:rsid w:val="004F0817"/>
    <w:rsid w:val="004F132D"/>
    <w:rsid w:val="004F13A3"/>
    <w:rsid w:val="004F36B4"/>
    <w:rsid w:val="00503EA4"/>
    <w:rsid w:val="00505A68"/>
    <w:rsid w:val="0050615B"/>
    <w:rsid w:val="00514F76"/>
    <w:rsid w:val="00515C37"/>
    <w:rsid w:val="00527061"/>
    <w:rsid w:val="005344AD"/>
    <w:rsid w:val="00534D9F"/>
    <w:rsid w:val="005370BB"/>
    <w:rsid w:val="00541B49"/>
    <w:rsid w:val="005425B3"/>
    <w:rsid w:val="00543E54"/>
    <w:rsid w:val="00550503"/>
    <w:rsid w:val="00553574"/>
    <w:rsid w:val="0056110D"/>
    <w:rsid w:val="005618B8"/>
    <w:rsid w:val="00566152"/>
    <w:rsid w:val="00573F60"/>
    <w:rsid w:val="0058081B"/>
    <w:rsid w:val="00580BEA"/>
    <w:rsid w:val="00582C28"/>
    <w:rsid w:val="00584DD1"/>
    <w:rsid w:val="00595E7C"/>
    <w:rsid w:val="005B5C52"/>
    <w:rsid w:val="005B7777"/>
    <w:rsid w:val="005C1117"/>
    <w:rsid w:val="005C657E"/>
    <w:rsid w:val="005D00DB"/>
    <w:rsid w:val="005D6F1A"/>
    <w:rsid w:val="005F3018"/>
    <w:rsid w:val="005F3E28"/>
    <w:rsid w:val="00610561"/>
    <w:rsid w:val="0061230D"/>
    <w:rsid w:val="0063110D"/>
    <w:rsid w:val="00650F9D"/>
    <w:rsid w:val="0065424E"/>
    <w:rsid w:val="006555E4"/>
    <w:rsid w:val="006743EA"/>
    <w:rsid w:val="0068707D"/>
    <w:rsid w:val="00691C3E"/>
    <w:rsid w:val="006A3A27"/>
    <w:rsid w:val="006A629A"/>
    <w:rsid w:val="006B0880"/>
    <w:rsid w:val="006B5DE0"/>
    <w:rsid w:val="006C0A5C"/>
    <w:rsid w:val="006C26B7"/>
    <w:rsid w:val="006E642B"/>
    <w:rsid w:val="00707425"/>
    <w:rsid w:val="00711544"/>
    <w:rsid w:val="0071544E"/>
    <w:rsid w:val="00721B89"/>
    <w:rsid w:val="007232A8"/>
    <w:rsid w:val="00726012"/>
    <w:rsid w:val="00730856"/>
    <w:rsid w:val="007353FE"/>
    <w:rsid w:val="007355D6"/>
    <w:rsid w:val="007405E6"/>
    <w:rsid w:val="00755B5A"/>
    <w:rsid w:val="00757646"/>
    <w:rsid w:val="00762976"/>
    <w:rsid w:val="007629F4"/>
    <w:rsid w:val="00763DF8"/>
    <w:rsid w:val="00766809"/>
    <w:rsid w:val="00766F10"/>
    <w:rsid w:val="0077554A"/>
    <w:rsid w:val="00787519"/>
    <w:rsid w:val="00792D08"/>
    <w:rsid w:val="00793C6F"/>
    <w:rsid w:val="007A5BA9"/>
    <w:rsid w:val="007C0B22"/>
    <w:rsid w:val="007C0DF7"/>
    <w:rsid w:val="007C2611"/>
    <w:rsid w:val="007D5250"/>
    <w:rsid w:val="007E4C84"/>
    <w:rsid w:val="007F017F"/>
    <w:rsid w:val="007F10FE"/>
    <w:rsid w:val="007F39A7"/>
    <w:rsid w:val="007F6C38"/>
    <w:rsid w:val="00806373"/>
    <w:rsid w:val="00807AD9"/>
    <w:rsid w:val="00807D92"/>
    <w:rsid w:val="0081461A"/>
    <w:rsid w:val="0081673C"/>
    <w:rsid w:val="00821BC4"/>
    <w:rsid w:val="00822A89"/>
    <w:rsid w:val="00844B24"/>
    <w:rsid w:val="00853772"/>
    <w:rsid w:val="00856B00"/>
    <w:rsid w:val="00863A90"/>
    <w:rsid w:val="008755DB"/>
    <w:rsid w:val="00880A7A"/>
    <w:rsid w:val="00892402"/>
    <w:rsid w:val="00895EEC"/>
    <w:rsid w:val="008A5511"/>
    <w:rsid w:val="008B2564"/>
    <w:rsid w:val="008B5B33"/>
    <w:rsid w:val="008C2184"/>
    <w:rsid w:val="008D005F"/>
    <w:rsid w:val="008D08DF"/>
    <w:rsid w:val="008E74ED"/>
    <w:rsid w:val="008F5738"/>
    <w:rsid w:val="008F66F8"/>
    <w:rsid w:val="009047CF"/>
    <w:rsid w:val="009100E3"/>
    <w:rsid w:val="00912FEE"/>
    <w:rsid w:val="009145C3"/>
    <w:rsid w:val="0091464C"/>
    <w:rsid w:val="009248E7"/>
    <w:rsid w:val="00924BE4"/>
    <w:rsid w:val="00927135"/>
    <w:rsid w:val="009319B4"/>
    <w:rsid w:val="009327C8"/>
    <w:rsid w:val="00934DB3"/>
    <w:rsid w:val="009444A2"/>
    <w:rsid w:val="009446CF"/>
    <w:rsid w:val="00954331"/>
    <w:rsid w:val="009616A6"/>
    <w:rsid w:val="009658C8"/>
    <w:rsid w:val="00971CFC"/>
    <w:rsid w:val="00972261"/>
    <w:rsid w:val="0097327D"/>
    <w:rsid w:val="00974587"/>
    <w:rsid w:val="00987C8F"/>
    <w:rsid w:val="009A00ED"/>
    <w:rsid w:val="009A1486"/>
    <w:rsid w:val="009B5E48"/>
    <w:rsid w:val="009C1BF8"/>
    <w:rsid w:val="009C2544"/>
    <w:rsid w:val="009C44B2"/>
    <w:rsid w:val="009C7D47"/>
    <w:rsid w:val="009D00CB"/>
    <w:rsid w:val="009E0262"/>
    <w:rsid w:val="009E510F"/>
    <w:rsid w:val="009E79ED"/>
    <w:rsid w:val="00A120AE"/>
    <w:rsid w:val="00A15FDC"/>
    <w:rsid w:val="00A22E3E"/>
    <w:rsid w:val="00A26D7C"/>
    <w:rsid w:val="00A27AFE"/>
    <w:rsid w:val="00A34443"/>
    <w:rsid w:val="00A42A0A"/>
    <w:rsid w:val="00A431D5"/>
    <w:rsid w:val="00A4454E"/>
    <w:rsid w:val="00A572E1"/>
    <w:rsid w:val="00A63384"/>
    <w:rsid w:val="00A649E3"/>
    <w:rsid w:val="00A7653C"/>
    <w:rsid w:val="00A933EE"/>
    <w:rsid w:val="00AA6922"/>
    <w:rsid w:val="00AB1D77"/>
    <w:rsid w:val="00AB5792"/>
    <w:rsid w:val="00AD2915"/>
    <w:rsid w:val="00AD4CD0"/>
    <w:rsid w:val="00AD7AFB"/>
    <w:rsid w:val="00AE543F"/>
    <w:rsid w:val="00AF0803"/>
    <w:rsid w:val="00AF2A23"/>
    <w:rsid w:val="00AF78E8"/>
    <w:rsid w:val="00B00379"/>
    <w:rsid w:val="00B05E8B"/>
    <w:rsid w:val="00B110AE"/>
    <w:rsid w:val="00B14ED6"/>
    <w:rsid w:val="00B225E7"/>
    <w:rsid w:val="00B32D8F"/>
    <w:rsid w:val="00B52261"/>
    <w:rsid w:val="00B55C92"/>
    <w:rsid w:val="00B56DD2"/>
    <w:rsid w:val="00B61F49"/>
    <w:rsid w:val="00B65717"/>
    <w:rsid w:val="00B70001"/>
    <w:rsid w:val="00B71F00"/>
    <w:rsid w:val="00B86910"/>
    <w:rsid w:val="00B87803"/>
    <w:rsid w:val="00B87F75"/>
    <w:rsid w:val="00B91305"/>
    <w:rsid w:val="00BA0A0F"/>
    <w:rsid w:val="00BA4013"/>
    <w:rsid w:val="00BB44A3"/>
    <w:rsid w:val="00BB7110"/>
    <w:rsid w:val="00BC4990"/>
    <w:rsid w:val="00BD0B1F"/>
    <w:rsid w:val="00BD11E6"/>
    <w:rsid w:val="00BE4B5D"/>
    <w:rsid w:val="00BF3805"/>
    <w:rsid w:val="00C0030C"/>
    <w:rsid w:val="00C03EF7"/>
    <w:rsid w:val="00C0514D"/>
    <w:rsid w:val="00C20CC4"/>
    <w:rsid w:val="00C2440B"/>
    <w:rsid w:val="00C32130"/>
    <w:rsid w:val="00C37B28"/>
    <w:rsid w:val="00C47E41"/>
    <w:rsid w:val="00C505DF"/>
    <w:rsid w:val="00C53C02"/>
    <w:rsid w:val="00C56000"/>
    <w:rsid w:val="00C801D8"/>
    <w:rsid w:val="00C80F20"/>
    <w:rsid w:val="00C83BA3"/>
    <w:rsid w:val="00C84088"/>
    <w:rsid w:val="00C9339D"/>
    <w:rsid w:val="00CA1CBF"/>
    <w:rsid w:val="00CA3DCF"/>
    <w:rsid w:val="00CA43FD"/>
    <w:rsid w:val="00CA748D"/>
    <w:rsid w:val="00CB7474"/>
    <w:rsid w:val="00CC72BB"/>
    <w:rsid w:val="00CD1155"/>
    <w:rsid w:val="00CD50C5"/>
    <w:rsid w:val="00CE2763"/>
    <w:rsid w:val="00CE35A5"/>
    <w:rsid w:val="00CE5B03"/>
    <w:rsid w:val="00CE7337"/>
    <w:rsid w:val="00CF4CE3"/>
    <w:rsid w:val="00CF6AF7"/>
    <w:rsid w:val="00D01648"/>
    <w:rsid w:val="00D1080C"/>
    <w:rsid w:val="00D11D62"/>
    <w:rsid w:val="00D15259"/>
    <w:rsid w:val="00D174E5"/>
    <w:rsid w:val="00D33C05"/>
    <w:rsid w:val="00D6703E"/>
    <w:rsid w:val="00D70950"/>
    <w:rsid w:val="00D96BD0"/>
    <w:rsid w:val="00DC0CFC"/>
    <w:rsid w:val="00DC6132"/>
    <w:rsid w:val="00DD6525"/>
    <w:rsid w:val="00DE2DB7"/>
    <w:rsid w:val="00DE6F10"/>
    <w:rsid w:val="00DF505A"/>
    <w:rsid w:val="00E06AB9"/>
    <w:rsid w:val="00E17637"/>
    <w:rsid w:val="00E25602"/>
    <w:rsid w:val="00E3138C"/>
    <w:rsid w:val="00E31A5F"/>
    <w:rsid w:val="00E5469D"/>
    <w:rsid w:val="00E5779D"/>
    <w:rsid w:val="00E61DE1"/>
    <w:rsid w:val="00E63F13"/>
    <w:rsid w:val="00E6570C"/>
    <w:rsid w:val="00E661A3"/>
    <w:rsid w:val="00E8368D"/>
    <w:rsid w:val="00E90FEF"/>
    <w:rsid w:val="00E91C85"/>
    <w:rsid w:val="00E91D91"/>
    <w:rsid w:val="00E92528"/>
    <w:rsid w:val="00E95CEB"/>
    <w:rsid w:val="00E96BFA"/>
    <w:rsid w:val="00EA445C"/>
    <w:rsid w:val="00EA6D9C"/>
    <w:rsid w:val="00EB7C84"/>
    <w:rsid w:val="00EC1097"/>
    <w:rsid w:val="00EC38A1"/>
    <w:rsid w:val="00EC568C"/>
    <w:rsid w:val="00EC60A6"/>
    <w:rsid w:val="00EC768F"/>
    <w:rsid w:val="00ED4CB6"/>
    <w:rsid w:val="00ED739E"/>
    <w:rsid w:val="00EE4F0A"/>
    <w:rsid w:val="00EF24A4"/>
    <w:rsid w:val="00EF3C78"/>
    <w:rsid w:val="00F05077"/>
    <w:rsid w:val="00F05B04"/>
    <w:rsid w:val="00F1636D"/>
    <w:rsid w:val="00F224E5"/>
    <w:rsid w:val="00F51189"/>
    <w:rsid w:val="00F531DB"/>
    <w:rsid w:val="00F631CF"/>
    <w:rsid w:val="00F647CC"/>
    <w:rsid w:val="00F65790"/>
    <w:rsid w:val="00F7024E"/>
    <w:rsid w:val="00F77B62"/>
    <w:rsid w:val="00F84D4D"/>
    <w:rsid w:val="00FA5364"/>
    <w:rsid w:val="00FB02D5"/>
    <w:rsid w:val="00FB2D3B"/>
    <w:rsid w:val="00FB2FD6"/>
    <w:rsid w:val="00FC1046"/>
    <w:rsid w:val="00FC23A7"/>
    <w:rsid w:val="00FC3C96"/>
    <w:rsid w:val="00FC5627"/>
    <w:rsid w:val="00FC7EE9"/>
    <w:rsid w:val="00FD1FE1"/>
    <w:rsid w:val="00FD7FF0"/>
    <w:rsid w:val="00FE0118"/>
    <w:rsid w:val="00FF41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56A7D"/>
  <w15:docId w15:val="{0874FDFC-E5D9-472A-9004-EDA16A79C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2">
    <w:name w:val="heading 2"/>
    <w:basedOn w:val="Normal"/>
    <w:next w:val="Normal"/>
    <w:link w:val="Ttulo2Car"/>
    <w:uiPriority w:val="99"/>
    <w:unhideWhenUsed/>
    <w:qFormat/>
    <w:rsid w:val="00595E7C"/>
    <w:pPr>
      <w:keepNext/>
      <w:spacing w:after="0" w:line="240" w:lineRule="auto"/>
      <w:jc w:val="center"/>
      <w:outlineLvl w:val="1"/>
    </w:pPr>
    <w:rPr>
      <w:rFonts w:ascii="Arial" w:eastAsia="Times New Roman" w:hAnsi="Arial"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53F7"/>
    <w:pPr>
      <w:spacing w:after="5" w:line="362" w:lineRule="auto"/>
      <w:ind w:left="720" w:hanging="10"/>
      <w:contextualSpacing/>
      <w:jc w:val="both"/>
    </w:pPr>
    <w:rPr>
      <w:rFonts w:ascii="Arial" w:eastAsia="Arial" w:hAnsi="Arial" w:cs="Arial"/>
      <w:i/>
      <w:color w:val="000000"/>
      <w:sz w:val="28"/>
      <w:lang w:val="es-ES" w:eastAsia="es-ES"/>
    </w:rPr>
  </w:style>
  <w:style w:type="character" w:customStyle="1" w:styleId="markedcontent">
    <w:name w:val="markedcontent"/>
    <w:basedOn w:val="Fuentedeprrafopredeter"/>
    <w:rsid w:val="002D411E"/>
  </w:style>
  <w:style w:type="character" w:customStyle="1" w:styleId="Ttulo2Car">
    <w:name w:val="Título 2 Car"/>
    <w:basedOn w:val="Fuentedeprrafopredeter"/>
    <w:link w:val="Ttulo2"/>
    <w:uiPriority w:val="99"/>
    <w:rsid w:val="00595E7C"/>
    <w:rPr>
      <w:rFonts w:ascii="Arial" w:eastAsia="Times New Roman" w:hAnsi="Arial" w:cs="Arial"/>
      <w:b/>
      <w:bCs/>
      <w:sz w:val="24"/>
      <w:szCs w:val="24"/>
      <w:lang w:val="es-ES" w:eastAsia="es-ES"/>
    </w:rPr>
  </w:style>
  <w:style w:type="paragraph" w:styleId="Sinespaciado">
    <w:name w:val="No Spacing"/>
    <w:link w:val="SinespaciadoCar"/>
    <w:uiPriority w:val="1"/>
    <w:qFormat/>
    <w:rsid w:val="00595E7C"/>
    <w:pPr>
      <w:spacing w:after="0" w:line="240" w:lineRule="auto"/>
    </w:pPr>
    <w:rPr>
      <w:rFonts w:eastAsiaTheme="minorHAnsi"/>
      <w:lang w:eastAsia="en-US"/>
    </w:rPr>
  </w:style>
  <w:style w:type="character" w:customStyle="1" w:styleId="SinespaciadoCar">
    <w:name w:val="Sin espaciado Car"/>
    <w:basedOn w:val="Fuentedeprrafopredeter"/>
    <w:link w:val="Sinespaciado"/>
    <w:uiPriority w:val="1"/>
    <w:locked/>
    <w:rsid w:val="00595E7C"/>
    <w:rPr>
      <w:rFonts w:eastAsiaTheme="minorHAnsi"/>
      <w:lang w:eastAsia="en-US"/>
    </w:rPr>
  </w:style>
  <w:style w:type="paragraph" w:styleId="Textoindependiente2">
    <w:name w:val="Body Text 2"/>
    <w:basedOn w:val="Normal"/>
    <w:link w:val="Textoindependiente2Car"/>
    <w:rsid w:val="00595E7C"/>
    <w:pPr>
      <w:spacing w:after="120" w:line="480" w:lineRule="auto"/>
    </w:pPr>
    <w:rPr>
      <w:rFonts w:ascii="Arial" w:eastAsia="Times New Roman" w:hAnsi="Arial" w:cs="Times New Roman"/>
      <w:sz w:val="20"/>
      <w:szCs w:val="20"/>
      <w:lang w:val="en-US" w:eastAsia="en-US"/>
    </w:rPr>
  </w:style>
  <w:style w:type="character" w:customStyle="1" w:styleId="Textoindependiente2Car">
    <w:name w:val="Texto independiente 2 Car"/>
    <w:basedOn w:val="Fuentedeprrafopredeter"/>
    <w:link w:val="Textoindependiente2"/>
    <w:rsid w:val="00595E7C"/>
    <w:rPr>
      <w:rFonts w:ascii="Arial" w:eastAsia="Times New Roman" w:hAnsi="Arial" w:cs="Times New Roman"/>
      <w:sz w:val="20"/>
      <w:szCs w:val="20"/>
      <w:lang w:val="en-US" w:eastAsia="en-US"/>
    </w:rPr>
  </w:style>
  <w:style w:type="paragraph" w:customStyle="1" w:styleId="Sinespaciado1">
    <w:name w:val="Sin espaciado1"/>
    <w:uiPriority w:val="99"/>
    <w:rsid w:val="00595E7C"/>
    <w:pPr>
      <w:suppressAutoHyphens/>
      <w:spacing w:after="0" w:line="240" w:lineRule="auto"/>
    </w:pPr>
    <w:rPr>
      <w:rFonts w:ascii="Times New Roman" w:eastAsia="MS Mincho" w:hAnsi="Times New Roman" w:cs="Times New Roman"/>
      <w:sz w:val="24"/>
      <w:szCs w:val="24"/>
      <w:lang w:val="es-ES" w:eastAsia="ar-SA"/>
    </w:rPr>
  </w:style>
  <w:style w:type="paragraph" w:customStyle="1" w:styleId="Cuerpo">
    <w:name w:val="Cuerpo"/>
    <w:rsid w:val="00E95CEB"/>
    <w:pPr>
      <w:spacing w:line="256" w:lineRule="auto"/>
    </w:pPr>
    <w:rPr>
      <w:rFonts w:ascii="Calibri" w:eastAsia="Arial Unicode MS" w:hAnsi="Calibri" w:cs="Arial Unicode MS"/>
      <w:color w:val="000000"/>
      <w:u w:color="000000"/>
      <w:lang w:val="en-US"/>
      <w14:textOutline w14:w="0" w14:cap="flat" w14:cmpd="sng" w14:algn="ctr">
        <w14:noFill/>
        <w14:prstDash w14:val="solid"/>
        <w14:bevel/>
      </w14:textOutline>
    </w:rPr>
  </w:style>
  <w:style w:type="character" w:customStyle="1" w:styleId="Ninguno">
    <w:name w:val="Ninguno"/>
    <w:rsid w:val="00E95CEB"/>
  </w:style>
  <w:style w:type="table" w:styleId="Tablaconcuadrcula">
    <w:name w:val="Table Grid"/>
    <w:basedOn w:val="Tablanormal"/>
    <w:uiPriority w:val="39"/>
    <w:rsid w:val="00FD7FF0"/>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A55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55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344439">
      <w:bodyDiv w:val="1"/>
      <w:marLeft w:val="0"/>
      <w:marRight w:val="0"/>
      <w:marTop w:val="0"/>
      <w:marBottom w:val="0"/>
      <w:divBdr>
        <w:top w:val="none" w:sz="0" w:space="0" w:color="auto"/>
        <w:left w:val="none" w:sz="0" w:space="0" w:color="auto"/>
        <w:bottom w:val="none" w:sz="0" w:space="0" w:color="auto"/>
        <w:right w:val="none" w:sz="0" w:space="0" w:color="auto"/>
      </w:divBdr>
    </w:div>
    <w:div w:id="1342312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8</Pages>
  <Words>3968</Words>
  <Characters>21830</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Sec Gral</cp:lastModifiedBy>
  <cp:revision>52</cp:revision>
  <cp:lastPrinted>2023-06-06T14:44:00Z</cp:lastPrinted>
  <dcterms:created xsi:type="dcterms:W3CDTF">2023-06-06T03:07:00Z</dcterms:created>
  <dcterms:modified xsi:type="dcterms:W3CDTF">2023-07-06T17:45:00Z</dcterms:modified>
</cp:coreProperties>
</file>